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F750E" w14:textId="2139D924" w:rsidR="00B8532D" w:rsidRDefault="00B8532D" w:rsidP="00F445F6">
      <w:pPr>
        <w:spacing w:after="0" w:line="360" w:lineRule="auto"/>
        <w:rPr>
          <w:rFonts w:ascii="Arial" w:eastAsia="Times New Roman" w:hAnsi="Arial" w:cs="Arial"/>
          <w:b/>
          <w:color w:val="6E6E6E"/>
          <w:lang w:eastAsia="en-GB"/>
        </w:rPr>
      </w:pPr>
      <w:r>
        <w:rPr>
          <w:noProof/>
          <w:lang w:eastAsia="en-GB"/>
        </w:rPr>
        <w:drawing>
          <wp:inline distT="0" distB="0" distL="0" distR="0" wp14:anchorId="434BECE1" wp14:editId="52CB536C">
            <wp:extent cx="4276725" cy="1571625"/>
            <wp:effectExtent l="0" t="0" r="9525" b="9525"/>
            <wp:docPr id="1" name="Picture 1" descr="Z:\Clients\Petersfield Housing Association\PHA BRAND\JPG\PHA_Final_Logo_With_Straplin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ients\Petersfield Housing Association\PHA BRAND\JPG\PHA_Final_Logo_With_Strapline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6725" cy="1571625"/>
                    </a:xfrm>
                    <a:prstGeom prst="rect">
                      <a:avLst/>
                    </a:prstGeom>
                    <a:noFill/>
                    <a:ln>
                      <a:noFill/>
                    </a:ln>
                  </pic:spPr>
                </pic:pic>
              </a:graphicData>
            </a:graphic>
          </wp:inline>
        </w:drawing>
      </w:r>
    </w:p>
    <w:p w14:paraId="17486BFD" w14:textId="248A5A87" w:rsidR="00F445F6" w:rsidRPr="00B8532D" w:rsidRDefault="00F445F6" w:rsidP="00F445F6">
      <w:pPr>
        <w:spacing w:after="0" w:line="360" w:lineRule="auto"/>
        <w:rPr>
          <w:rFonts w:ascii="Arial Bold" w:eastAsia="Times New Roman" w:hAnsi="Arial Bold" w:cs="Arial"/>
          <w:b/>
          <w:smallCaps/>
          <w:color w:val="6E6E6E"/>
          <w:sz w:val="28"/>
          <w:szCs w:val="28"/>
          <w:lang w:eastAsia="en-GB"/>
        </w:rPr>
      </w:pPr>
      <w:r w:rsidRPr="00B8532D">
        <w:rPr>
          <w:rFonts w:ascii="Arial Bold" w:eastAsia="Times New Roman" w:hAnsi="Arial Bold" w:cs="Arial"/>
          <w:b/>
          <w:smallCaps/>
          <w:color w:val="6E6E6E"/>
          <w:sz w:val="28"/>
          <w:szCs w:val="28"/>
          <w:lang w:eastAsia="en-GB"/>
        </w:rPr>
        <w:t>PHA Homes Privacy Notice</w:t>
      </w:r>
      <w:bookmarkStart w:id="0" w:name="_GoBack"/>
      <w:bookmarkEnd w:id="0"/>
    </w:p>
    <w:p w14:paraId="041D898C" w14:textId="3E54E68D" w:rsidR="00945675" w:rsidRDefault="00945675" w:rsidP="00F445F6">
      <w:pPr>
        <w:spacing w:after="0" w:line="240" w:lineRule="auto"/>
        <w:rPr>
          <w:rFonts w:ascii="Arial" w:eastAsia="Times New Roman" w:hAnsi="Arial" w:cs="Arial"/>
          <w:color w:val="6E6E6E"/>
          <w:lang w:eastAsia="en-GB"/>
        </w:rPr>
      </w:pPr>
      <w:r w:rsidRPr="00945675">
        <w:rPr>
          <w:rFonts w:ascii="Arial" w:eastAsia="Times New Roman" w:hAnsi="Arial" w:cs="Arial"/>
          <w:color w:val="6E6E6E"/>
          <w:lang w:eastAsia="en-GB"/>
        </w:rPr>
        <w:t>This Privacy Notice tells you what to expect when</w:t>
      </w:r>
      <w:r w:rsidR="00F445F6">
        <w:rPr>
          <w:rFonts w:ascii="Arial" w:eastAsia="Times New Roman" w:hAnsi="Arial" w:cs="Arial"/>
          <w:color w:val="6E6E6E"/>
          <w:lang w:eastAsia="en-GB"/>
        </w:rPr>
        <w:t xml:space="preserve"> PHA Homes</w:t>
      </w:r>
      <w:r w:rsidRPr="00945675">
        <w:rPr>
          <w:rFonts w:ascii="Arial" w:eastAsia="Times New Roman" w:hAnsi="Arial" w:cs="Arial"/>
          <w:color w:val="6E6E6E"/>
          <w:lang w:eastAsia="en-GB"/>
        </w:rPr>
        <w:t xml:space="preserve"> processes personal information. It applies to information about applicants, residents/customers and other service users. It tells you the purposes for which we may process your personal information and the legal basis for the processing (‘processing’ includes us just keeping your personal information).</w:t>
      </w:r>
    </w:p>
    <w:p w14:paraId="5A1D72BB" w14:textId="77777777" w:rsidR="00B8532D" w:rsidRPr="00945675" w:rsidRDefault="00B8532D" w:rsidP="00F445F6">
      <w:pPr>
        <w:spacing w:after="0" w:line="240" w:lineRule="auto"/>
        <w:rPr>
          <w:rFonts w:ascii="Arial" w:eastAsia="Times New Roman" w:hAnsi="Arial" w:cs="Arial"/>
          <w:color w:val="6E6E6E"/>
          <w:lang w:eastAsia="en-GB"/>
        </w:rPr>
      </w:pPr>
    </w:p>
    <w:p w14:paraId="44358881" w14:textId="4085574A" w:rsidR="00945675" w:rsidRPr="00945675" w:rsidRDefault="00F445F6" w:rsidP="00B8532D">
      <w:pPr>
        <w:spacing w:after="0" w:line="240" w:lineRule="auto"/>
        <w:rPr>
          <w:rFonts w:ascii="Arial" w:eastAsia="Times New Roman" w:hAnsi="Arial" w:cs="Arial"/>
          <w:color w:val="6E6E6E"/>
          <w:lang w:eastAsia="en-GB"/>
        </w:rPr>
      </w:pPr>
      <w:r>
        <w:rPr>
          <w:rFonts w:ascii="Arial" w:eastAsia="Times New Roman" w:hAnsi="Arial" w:cs="Arial"/>
          <w:color w:val="6E6E6E"/>
          <w:lang w:eastAsia="en-GB"/>
        </w:rPr>
        <w:t xml:space="preserve">PHA Homes is a </w:t>
      </w:r>
      <w:r w:rsidR="00945675" w:rsidRPr="00945675">
        <w:rPr>
          <w:rFonts w:ascii="Arial" w:eastAsia="Times New Roman" w:hAnsi="Arial" w:cs="Arial"/>
          <w:color w:val="6E6E6E"/>
          <w:lang w:eastAsia="en-GB"/>
        </w:rPr>
        <w:t xml:space="preserve">controller of personal information for the purposes of the </w:t>
      </w:r>
      <w:r w:rsidR="00945675" w:rsidRPr="00945675">
        <w:rPr>
          <w:rFonts w:ascii="Arial" w:eastAsia="Times New Roman" w:hAnsi="Arial" w:cs="Arial"/>
          <w:b/>
          <w:color w:val="6E6E6E"/>
          <w:lang w:eastAsia="en-GB"/>
        </w:rPr>
        <w:t>General Data Protection Regulation (‘GDPR</w:t>
      </w:r>
      <w:r w:rsidRPr="00900783">
        <w:rPr>
          <w:rFonts w:ascii="Arial" w:eastAsia="Times New Roman" w:hAnsi="Arial" w:cs="Arial"/>
          <w:b/>
          <w:color w:val="6E6E6E"/>
          <w:lang w:eastAsia="en-GB"/>
        </w:rPr>
        <w:t>’)</w:t>
      </w:r>
      <w:r w:rsidRPr="00945675">
        <w:rPr>
          <w:rFonts w:ascii="Arial" w:eastAsia="Times New Roman" w:hAnsi="Arial" w:cs="Arial"/>
          <w:color w:val="6E6E6E"/>
          <w:lang w:eastAsia="en-GB"/>
        </w:rPr>
        <w:t xml:space="preserve"> </w:t>
      </w:r>
      <w:r>
        <w:rPr>
          <w:rFonts w:ascii="Arial" w:eastAsia="Times New Roman" w:hAnsi="Arial" w:cs="Arial"/>
          <w:color w:val="6E6E6E"/>
          <w:lang w:eastAsia="en-GB"/>
        </w:rPr>
        <w:t>PHA Homes</w:t>
      </w:r>
      <w:r w:rsidR="00945675" w:rsidRPr="00945675">
        <w:rPr>
          <w:rFonts w:ascii="Arial" w:eastAsia="Times New Roman" w:hAnsi="Arial" w:cs="Arial"/>
          <w:color w:val="6E6E6E"/>
          <w:lang w:eastAsia="en-GB"/>
        </w:rPr>
        <w:t xml:space="preserve"> needs to collect, process and store personal information about you and other household members (when you provide information about household members we assume that you do so with their full knowledge and consent) in order to operate as a registered provider of housing and deliver efficient and effective services.</w:t>
      </w:r>
    </w:p>
    <w:p w14:paraId="54C2A23E" w14:textId="77777777" w:rsidR="00945675" w:rsidRPr="00945675" w:rsidRDefault="00945675" w:rsidP="00B8532D">
      <w:pPr>
        <w:spacing w:after="0" w:line="240" w:lineRule="auto"/>
        <w:rPr>
          <w:rFonts w:ascii="Arial Bold" w:eastAsia="Times New Roman" w:hAnsi="Arial Bold" w:cs="Arial"/>
          <w:smallCaps/>
          <w:color w:val="6E6E6E"/>
          <w:lang w:eastAsia="en-GB"/>
        </w:rPr>
      </w:pPr>
      <w:r w:rsidRPr="00945675">
        <w:rPr>
          <w:rFonts w:ascii="Arial" w:eastAsia="Times New Roman" w:hAnsi="Arial" w:cs="Arial"/>
          <w:color w:val="6E6E6E"/>
          <w:lang w:eastAsia="en-GB"/>
        </w:rPr>
        <w:t> </w:t>
      </w:r>
    </w:p>
    <w:p w14:paraId="49D6F525" w14:textId="7CF432E4" w:rsidR="00945675" w:rsidRPr="00B8532D" w:rsidRDefault="00945675" w:rsidP="00B8532D">
      <w:pPr>
        <w:spacing w:after="0" w:line="240" w:lineRule="auto"/>
        <w:rPr>
          <w:rFonts w:ascii="Arial Bold" w:eastAsia="Times New Roman" w:hAnsi="Arial Bold" w:cs="Arial"/>
          <w:b/>
          <w:bCs/>
          <w:smallCaps/>
          <w:color w:val="6E6E6E"/>
          <w:lang w:eastAsia="en-GB"/>
        </w:rPr>
      </w:pPr>
      <w:r w:rsidRPr="00945675">
        <w:rPr>
          <w:rFonts w:ascii="Arial Bold" w:eastAsia="Times New Roman" w:hAnsi="Arial Bold" w:cs="Arial"/>
          <w:b/>
          <w:bCs/>
          <w:smallCaps/>
          <w:color w:val="6E6E6E"/>
          <w:lang w:eastAsia="en-GB"/>
        </w:rPr>
        <w:t>Legal basis for processing</w:t>
      </w:r>
    </w:p>
    <w:p w14:paraId="5687775D" w14:textId="6C36DD07" w:rsidR="00945675" w:rsidRPr="00945675" w:rsidRDefault="00945675" w:rsidP="00900783">
      <w:pPr>
        <w:spacing w:after="0" w:line="240" w:lineRule="auto"/>
        <w:rPr>
          <w:rFonts w:ascii="Arial" w:eastAsia="Times New Roman" w:hAnsi="Arial" w:cs="Arial"/>
          <w:color w:val="6E6E6E"/>
          <w:lang w:eastAsia="en-GB"/>
        </w:rPr>
      </w:pPr>
      <w:r w:rsidRPr="00945675">
        <w:rPr>
          <w:rFonts w:ascii="Arial" w:eastAsia="Times New Roman" w:hAnsi="Arial" w:cs="Arial"/>
          <w:color w:val="6E6E6E"/>
          <w:lang w:eastAsia="en-GB"/>
        </w:rPr>
        <w:t xml:space="preserve">Our main legal basis for processing personal data is where it is necessary for the purposes of the legitimate interests pursued by </w:t>
      </w:r>
      <w:r w:rsidR="00F445F6">
        <w:rPr>
          <w:rFonts w:ascii="Arial" w:eastAsia="Times New Roman" w:hAnsi="Arial" w:cs="Arial"/>
          <w:color w:val="6E6E6E"/>
          <w:lang w:eastAsia="en-GB"/>
        </w:rPr>
        <w:t>PHA Homes</w:t>
      </w:r>
      <w:r w:rsidRPr="00945675">
        <w:rPr>
          <w:rFonts w:ascii="Arial" w:eastAsia="Times New Roman" w:hAnsi="Arial" w:cs="Arial"/>
          <w:color w:val="6E6E6E"/>
          <w:lang w:eastAsia="en-GB"/>
        </w:rPr>
        <w:t xml:space="preserve"> or by a third party to process your information. We can do that so long as we do not interfere with your fundamental rights or freedoms.</w:t>
      </w:r>
    </w:p>
    <w:p w14:paraId="25FB0C58" w14:textId="77777777" w:rsidR="00945675" w:rsidRPr="00945675" w:rsidRDefault="00945675" w:rsidP="00900783">
      <w:pPr>
        <w:spacing w:after="0" w:line="240" w:lineRule="auto"/>
        <w:rPr>
          <w:rFonts w:ascii="Arial" w:eastAsia="Times New Roman" w:hAnsi="Arial" w:cs="Arial"/>
          <w:color w:val="6E6E6E"/>
          <w:lang w:eastAsia="en-GB"/>
        </w:rPr>
      </w:pPr>
      <w:r w:rsidRPr="00945675">
        <w:rPr>
          <w:rFonts w:ascii="Arial" w:eastAsia="Times New Roman" w:hAnsi="Arial" w:cs="Arial"/>
          <w:color w:val="6E6E6E"/>
          <w:lang w:eastAsia="en-GB"/>
        </w:rPr>
        <w:t>The other reasons we can rely upon to process your personal information under GDPR is as follows:</w:t>
      </w:r>
    </w:p>
    <w:p w14:paraId="2B15527A" w14:textId="5A97F311" w:rsidR="00945675" w:rsidRPr="00945675" w:rsidRDefault="00F445F6" w:rsidP="00900783">
      <w:pPr>
        <w:numPr>
          <w:ilvl w:val="0"/>
          <w:numId w:val="2"/>
        </w:numPr>
        <w:spacing w:after="0" w:line="240" w:lineRule="auto"/>
        <w:ind w:left="150"/>
        <w:rPr>
          <w:rFonts w:ascii="Arial" w:eastAsia="Times New Roman" w:hAnsi="Arial" w:cs="Arial"/>
          <w:color w:val="6E6E6E"/>
          <w:lang w:eastAsia="en-GB"/>
        </w:rPr>
      </w:pPr>
      <w:r>
        <w:rPr>
          <w:rFonts w:ascii="Arial" w:eastAsia="Times New Roman" w:hAnsi="Arial" w:cs="Arial"/>
          <w:color w:val="6E6E6E"/>
          <w:lang w:eastAsia="en-GB"/>
        </w:rPr>
        <w:t>Since 25</w:t>
      </w:r>
      <w:r w:rsidRPr="00F445F6">
        <w:rPr>
          <w:rFonts w:ascii="Arial" w:eastAsia="Times New Roman" w:hAnsi="Arial" w:cs="Arial"/>
          <w:color w:val="6E6E6E"/>
          <w:vertAlign w:val="superscript"/>
          <w:lang w:eastAsia="en-GB"/>
        </w:rPr>
        <w:t>th</w:t>
      </w:r>
      <w:r>
        <w:rPr>
          <w:rFonts w:ascii="Arial" w:eastAsia="Times New Roman" w:hAnsi="Arial" w:cs="Arial"/>
          <w:color w:val="6E6E6E"/>
          <w:lang w:eastAsia="en-GB"/>
        </w:rPr>
        <w:t xml:space="preserve"> May 2018 o</w:t>
      </w:r>
      <w:r w:rsidR="00945675" w:rsidRPr="00945675">
        <w:rPr>
          <w:rFonts w:ascii="Arial" w:eastAsia="Times New Roman" w:hAnsi="Arial" w:cs="Arial"/>
          <w:color w:val="6E6E6E"/>
          <w:lang w:eastAsia="en-GB"/>
        </w:rPr>
        <w:t>ur residents</w:t>
      </w:r>
      <w:r>
        <w:rPr>
          <w:rFonts w:ascii="Arial" w:eastAsia="Times New Roman" w:hAnsi="Arial" w:cs="Arial"/>
          <w:color w:val="6E6E6E"/>
          <w:lang w:eastAsia="en-GB"/>
        </w:rPr>
        <w:t xml:space="preserve"> were sent Privacy Statement and new tenants are given a Privacy Statement</w:t>
      </w:r>
      <w:r w:rsidR="00945675" w:rsidRPr="00945675">
        <w:rPr>
          <w:rFonts w:ascii="Arial" w:eastAsia="Times New Roman" w:hAnsi="Arial" w:cs="Arial"/>
          <w:color w:val="6E6E6E"/>
          <w:lang w:eastAsia="en-GB"/>
        </w:rPr>
        <w:t xml:space="preserve"> when they apply to us for housing</w:t>
      </w:r>
      <w:r>
        <w:rPr>
          <w:rFonts w:ascii="Arial" w:eastAsia="Times New Roman" w:hAnsi="Arial" w:cs="Arial"/>
          <w:color w:val="6E6E6E"/>
          <w:lang w:eastAsia="en-GB"/>
        </w:rPr>
        <w:t xml:space="preserve">. </w:t>
      </w:r>
      <w:r w:rsidR="00945675" w:rsidRPr="00945675">
        <w:rPr>
          <w:rFonts w:ascii="Arial" w:eastAsia="Times New Roman" w:hAnsi="Arial" w:cs="Arial"/>
          <w:color w:val="6E6E6E"/>
          <w:lang w:eastAsia="en-GB"/>
        </w:rPr>
        <w:t xml:space="preserve">The </w:t>
      </w:r>
      <w:r>
        <w:rPr>
          <w:rFonts w:ascii="Arial" w:eastAsia="Times New Roman" w:hAnsi="Arial" w:cs="Arial"/>
          <w:color w:val="6E6E6E"/>
          <w:lang w:eastAsia="en-GB"/>
        </w:rPr>
        <w:t xml:space="preserve">statement </w:t>
      </w:r>
      <w:r w:rsidR="00945675" w:rsidRPr="00945675">
        <w:rPr>
          <w:rFonts w:ascii="Arial" w:eastAsia="Times New Roman" w:hAnsi="Arial" w:cs="Arial"/>
          <w:color w:val="6E6E6E"/>
          <w:lang w:eastAsia="en-GB"/>
        </w:rPr>
        <w:t xml:space="preserve">sets out the organisations and type of organisations we often have to share personal information about residents with. </w:t>
      </w:r>
    </w:p>
    <w:p w14:paraId="6C09E93C" w14:textId="77777777" w:rsidR="00945675" w:rsidRPr="00945675" w:rsidRDefault="00945675" w:rsidP="00900783">
      <w:pPr>
        <w:numPr>
          <w:ilvl w:val="0"/>
          <w:numId w:val="2"/>
        </w:numPr>
        <w:spacing w:after="0" w:line="240" w:lineRule="auto"/>
        <w:ind w:left="150"/>
        <w:rPr>
          <w:rFonts w:ascii="Arial" w:eastAsia="Times New Roman" w:hAnsi="Arial" w:cs="Arial"/>
          <w:color w:val="6E6E6E"/>
          <w:lang w:eastAsia="en-GB"/>
        </w:rPr>
      </w:pPr>
      <w:r w:rsidRPr="00945675">
        <w:rPr>
          <w:rFonts w:ascii="Arial" w:eastAsia="Times New Roman" w:hAnsi="Arial" w:cs="Arial"/>
          <w:color w:val="6E6E6E"/>
          <w:lang w:eastAsia="en-GB"/>
        </w:rPr>
        <w:t>Where we are under a legal obligation or an obligation under a contract to process/disclose the information;</w:t>
      </w:r>
    </w:p>
    <w:p w14:paraId="5345979C" w14:textId="77777777" w:rsidR="00945675" w:rsidRPr="00945675" w:rsidRDefault="00945675" w:rsidP="00900783">
      <w:pPr>
        <w:numPr>
          <w:ilvl w:val="0"/>
          <w:numId w:val="2"/>
        </w:numPr>
        <w:spacing w:after="0" w:line="240" w:lineRule="auto"/>
        <w:ind w:left="150"/>
        <w:rPr>
          <w:rFonts w:ascii="Arial" w:eastAsia="Times New Roman" w:hAnsi="Arial" w:cs="Arial"/>
          <w:color w:val="6E6E6E"/>
          <w:lang w:eastAsia="en-GB"/>
        </w:rPr>
      </w:pPr>
      <w:r w:rsidRPr="00945675">
        <w:rPr>
          <w:rFonts w:ascii="Arial" w:eastAsia="Times New Roman" w:hAnsi="Arial" w:cs="Arial"/>
          <w:color w:val="6E6E6E"/>
          <w:lang w:eastAsia="en-GB"/>
        </w:rPr>
        <w:t>Where we need to protect the vital interests (i.e. the health and safety) of you or another person; and/or</w:t>
      </w:r>
    </w:p>
    <w:p w14:paraId="2FD61C68" w14:textId="2C845EC6" w:rsidR="00945675" w:rsidRPr="00945675" w:rsidRDefault="00945675" w:rsidP="00900783">
      <w:pPr>
        <w:numPr>
          <w:ilvl w:val="0"/>
          <w:numId w:val="2"/>
        </w:numPr>
        <w:spacing w:after="0" w:line="240" w:lineRule="auto"/>
        <w:ind w:left="150"/>
        <w:rPr>
          <w:rFonts w:ascii="Arial" w:eastAsia="Times New Roman" w:hAnsi="Arial" w:cs="Arial"/>
          <w:color w:val="6E6E6E"/>
          <w:lang w:eastAsia="en-GB"/>
        </w:rPr>
      </w:pPr>
      <w:r w:rsidRPr="00945675">
        <w:rPr>
          <w:rFonts w:ascii="Arial" w:eastAsia="Times New Roman" w:hAnsi="Arial" w:cs="Arial"/>
          <w:color w:val="6E6E6E"/>
          <w:lang w:eastAsia="en-GB"/>
        </w:rPr>
        <w:t>Some personal information is treated as more sensitive (for example information about health, sexuality, ethnic background and others</w:t>
      </w:r>
      <w:r w:rsidR="00900783" w:rsidRPr="00945675">
        <w:rPr>
          <w:rFonts w:ascii="Arial" w:eastAsia="Times New Roman" w:hAnsi="Arial" w:cs="Arial"/>
          <w:color w:val="6E6E6E"/>
          <w:lang w:eastAsia="en-GB"/>
        </w:rPr>
        <w:t>). The</w:t>
      </w:r>
      <w:r w:rsidRPr="00945675">
        <w:rPr>
          <w:rFonts w:ascii="Arial" w:eastAsia="Times New Roman" w:hAnsi="Arial" w:cs="Arial"/>
          <w:color w:val="6E6E6E"/>
          <w:lang w:eastAsia="en-GB"/>
        </w:rPr>
        <w:t xml:space="preserve"> basis we can use these are:</w:t>
      </w:r>
    </w:p>
    <w:p w14:paraId="440C885D" w14:textId="77777777" w:rsidR="00945675" w:rsidRPr="00945675" w:rsidRDefault="00945675" w:rsidP="00900783">
      <w:pPr>
        <w:numPr>
          <w:ilvl w:val="1"/>
          <w:numId w:val="2"/>
        </w:numPr>
        <w:spacing w:after="0" w:line="240" w:lineRule="auto"/>
        <w:ind w:left="525"/>
        <w:rPr>
          <w:rFonts w:ascii="Arial" w:eastAsia="Times New Roman" w:hAnsi="Arial" w:cs="Arial"/>
          <w:color w:val="6E6E6E"/>
          <w:lang w:eastAsia="en-GB"/>
        </w:rPr>
      </w:pPr>
      <w:r w:rsidRPr="00945675">
        <w:rPr>
          <w:rFonts w:ascii="Arial" w:eastAsia="Times New Roman" w:hAnsi="Arial" w:cs="Arial"/>
          <w:color w:val="6E6E6E"/>
          <w:lang w:eastAsia="en-GB"/>
        </w:rPr>
        <w:t>With your consent;</w:t>
      </w:r>
    </w:p>
    <w:p w14:paraId="2FD835AC" w14:textId="77777777" w:rsidR="00945675" w:rsidRPr="00945675" w:rsidRDefault="00945675" w:rsidP="00900783">
      <w:pPr>
        <w:numPr>
          <w:ilvl w:val="1"/>
          <w:numId w:val="2"/>
        </w:numPr>
        <w:spacing w:after="0" w:line="240" w:lineRule="auto"/>
        <w:ind w:left="525"/>
        <w:rPr>
          <w:rFonts w:ascii="Arial" w:eastAsia="Times New Roman" w:hAnsi="Arial" w:cs="Arial"/>
          <w:color w:val="6E6E6E"/>
          <w:lang w:eastAsia="en-GB"/>
        </w:rPr>
      </w:pPr>
      <w:r w:rsidRPr="00945675">
        <w:rPr>
          <w:rFonts w:ascii="Arial" w:eastAsia="Times New Roman" w:hAnsi="Arial" w:cs="Arial"/>
          <w:color w:val="6E6E6E"/>
          <w:lang w:eastAsia="en-GB"/>
        </w:rPr>
        <w:t>Where we need to protect the vital interests (i.e. the health and safety) of you or another person;</w:t>
      </w:r>
    </w:p>
    <w:p w14:paraId="148FD1D1" w14:textId="77777777" w:rsidR="00945675" w:rsidRPr="00945675" w:rsidRDefault="00945675" w:rsidP="00900783">
      <w:pPr>
        <w:numPr>
          <w:ilvl w:val="1"/>
          <w:numId w:val="2"/>
        </w:numPr>
        <w:spacing w:after="0" w:line="240" w:lineRule="auto"/>
        <w:ind w:left="525"/>
        <w:rPr>
          <w:rFonts w:ascii="Arial" w:eastAsia="Times New Roman" w:hAnsi="Arial" w:cs="Arial"/>
          <w:color w:val="6E6E6E"/>
          <w:lang w:eastAsia="en-GB"/>
        </w:rPr>
      </w:pPr>
      <w:r w:rsidRPr="00945675">
        <w:rPr>
          <w:rFonts w:ascii="Arial" w:eastAsia="Times New Roman" w:hAnsi="Arial" w:cs="Arial"/>
          <w:color w:val="6E6E6E"/>
          <w:lang w:eastAsia="en-GB"/>
        </w:rPr>
        <w:t>Where you have already made your personal information public;</w:t>
      </w:r>
    </w:p>
    <w:p w14:paraId="6C70F998" w14:textId="77777777" w:rsidR="00945675" w:rsidRPr="00945675" w:rsidRDefault="00945675" w:rsidP="00900783">
      <w:pPr>
        <w:numPr>
          <w:ilvl w:val="1"/>
          <w:numId w:val="2"/>
        </w:numPr>
        <w:spacing w:after="0" w:line="240" w:lineRule="auto"/>
        <w:ind w:left="525"/>
        <w:rPr>
          <w:rFonts w:ascii="Arial" w:eastAsia="Times New Roman" w:hAnsi="Arial" w:cs="Arial"/>
          <w:color w:val="6E6E6E"/>
          <w:lang w:eastAsia="en-GB"/>
        </w:rPr>
      </w:pPr>
      <w:r w:rsidRPr="00945675">
        <w:rPr>
          <w:rFonts w:ascii="Arial" w:eastAsia="Times New Roman" w:hAnsi="Arial" w:cs="Arial"/>
          <w:color w:val="6E6E6E"/>
          <w:lang w:eastAsia="en-GB"/>
        </w:rPr>
        <w:t>Where we or another person needs to bring or defend legal claims; and/or</w:t>
      </w:r>
    </w:p>
    <w:p w14:paraId="45241EAD" w14:textId="77777777" w:rsidR="00945675" w:rsidRPr="00945675" w:rsidRDefault="00945675" w:rsidP="00900783">
      <w:pPr>
        <w:numPr>
          <w:ilvl w:val="1"/>
          <w:numId w:val="2"/>
        </w:numPr>
        <w:spacing w:after="0" w:line="240" w:lineRule="auto"/>
        <w:ind w:left="525"/>
        <w:rPr>
          <w:rFonts w:ascii="Arial" w:eastAsia="Times New Roman" w:hAnsi="Arial" w:cs="Arial"/>
          <w:color w:val="6E6E6E"/>
          <w:lang w:eastAsia="en-GB"/>
        </w:rPr>
      </w:pPr>
      <w:r w:rsidRPr="00945675">
        <w:rPr>
          <w:rFonts w:ascii="Arial" w:eastAsia="Times New Roman" w:hAnsi="Arial" w:cs="Arial"/>
          <w:color w:val="6E6E6E"/>
          <w:lang w:eastAsia="en-GB"/>
        </w:rPr>
        <w:t>Substantial public interest grounds.</w:t>
      </w:r>
    </w:p>
    <w:p w14:paraId="46349CCF" w14:textId="77777777" w:rsidR="00945675" w:rsidRPr="00945675" w:rsidRDefault="00945675" w:rsidP="00900783">
      <w:pPr>
        <w:spacing w:after="0" w:line="240" w:lineRule="auto"/>
        <w:rPr>
          <w:rFonts w:ascii="Arial" w:eastAsia="Times New Roman" w:hAnsi="Arial" w:cs="Arial"/>
          <w:color w:val="6E6E6E"/>
          <w:lang w:eastAsia="en-GB"/>
        </w:rPr>
      </w:pPr>
      <w:r w:rsidRPr="00945675">
        <w:rPr>
          <w:rFonts w:ascii="Arial" w:eastAsia="Times New Roman" w:hAnsi="Arial" w:cs="Arial"/>
          <w:color w:val="6E6E6E"/>
          <w:lang w:eastAsia="en-GB"/>
        </w:rPr>
        <w:t>The information we hold on our records concerns our relationship with you. For example: </w:t>
      </w:r>
    </w:p>
    <w:p w14:paraId="6B70935A" w14:textId="4C64F2BB" w:rsidR="00945675" w:rsidRPr="00945675" w:rsidRDefault="00945675" w:rsidP="00900783">
      <w:pPr>
        <w:numPr>
          <w:ilvl w:val="0"/>
          <w:numId w:val="3"/>
        </w:numPr>
        <w:spacing w:after="0" w:line="240" w:lineRule="auto"/>
        <w:ind w:left="150"/>
        <w:rPr>
          <w:rFonts w:ascii="Arial" w:eastAsia="Times New Roman" w:hAnsi="Arial" w:cs="Arial"/>
          <w:color w:val="6E6E6E"/>
          <w:lang w:eastAsia="en-GB"/>
        </w:rPr>
      </w:pPr>
      <w:r w:rsidRPr="00945675">
        <w:rPr>
          <w:rFonts w:ascii="Arial" w:eastAsia="Times New Roman" w:hAnsi="Arial" w:cs="Arial"/>
          <w:color w:val="6E6E6E"/>
          <w:lang w:eastAsia="en-GB"/>
        </w:rPr>
        <w:t>We hold names &amp; dates of birth and information about your previous housing circumstances to assess housing applications and help prevent tenancy fraud.</w:t>
      </w:r>
    </w:p>
    <w:p w14:paraId="58D1E1F3" w14:textId="03A4D5DF" w:rsidR="00945675" w:rsidRPr="00945675" w:rsidRDefault="00945675" w:rsidP="00900783">
      <w:pPr>
        <w:numPr>
          <w:ilvl w:val="0"/>
          <w:numId w:val="3"/>
        </w:numPr>
        <w:spacing w:after="0" w:line="240" w:lineRule="auto"/>
        <w:ind w:left="150"/>
        <w:rPr>
          <w:rFonts w:ascii="Arial" w:eastAsia="Times New Roman" w:hAnsi="Arial" w:cs="Arial"/>
          <w:color w:val="6E6E6E"/>
          <w:lang w:eastAsia="en-GB"/>
        </w:rPr>
      </w:pPr>
      <w:r w:rsidRPr="00945675">
        <w:rPr>
          <w:rFonts w:ascii="Arial" w:eastAsia="Times New Roman" w:hAnsi="Arial" w:cs="Arial"/>
          <w:color w:val="6E6E6E"/>
          <w:lang w:eastAsia="en-GB"/>
        </w:rPr>
        <w:t xml:space="preserve">We hold contact details for </w:t>
      </w:r>
      <w:r w:rsidR="00F445F6" w:rsidRPr="00945675">
        <w:rPr>
          <w:rFonts w:ascii="Arial" w:eastAsia="Times New Roman" w:hAnsi="Arial" w:cs="Arial"/>
          <w:color w:val="6E6E6E"/>
          <w:lang w:eastAsia="en-GB"/>
        </w:rPr>
        <w:t>you,</w:t>
      </w:r>
      <w:r w:rsidRPr="00945675">
        <w:rPr>
          <w:rFonts w:ascii="Arial" w:eastAsia="Times New Roman" w:hAnsi="Arial" w:cs="Arial"/>
          <w:color w:val="6E6E6E"/>
          <w:lang w:eastAsia="en-GB"/>
        </w:rPr>
        <w:t xml:space="preserve"> so we can communicate with you by your preferred means, and keep you informed about services we offer which may be useful to you.</w:t>
      </w:r>
    </w:p>
    <w:p w14:paraId="06D603AB" w14:textId="77777777" w:rsidR="00945675" w:rsidRPr="00945675" w:rsidRDefault="00945675" w:rsidP="00900783">
      <w:pPr>
        <w:numPr>
          <w:ilvl w:val="0"/>
          <w:numId w:val="3"/>
        </w:numPr>
        <w:spacing w:after="0" w:line="240" w:lineRule="auto"/>
        <w:ind w:left="150"/>
        <w:rPr>
          <w:rFonts w:ascii="Arial" w:eastAsia="Times New Roman" w:hAnsi="Arial" w:cs="Arial"/>
          <w:color w:val="6E6E6E"/>
          <w:lang w:eastAsia="en-GB"/>
        </w:rPr>
      </w:pPr>
      <w:r w:rsidRPr="00945675">
        <w:rPr>
          <w:rFonts w:ascii="Arial" w:eastAsia="Times New Roman" w:hAnsi="Arial" w:cs="Arial"/>
          <w:color w:val="6E6E6E"/>
          <w:lang w:eastAsia="en-GB"/>
        </w:rPr>
        <w:t>We record information about your needs (for example if you have a carer or social worker; if you need adaptations in your home; if you need large print or translated text) to ensure that we take account of any support needs in our dealings with you, and to improve our communications with you.</w:t>
      </w:r>
    </w:p>
    <w:p w14:paraId="5B57692C" w14:textId="3BD215A8" w:rsidR="00945675" w:rsidRPr="00945675" w:rsidRDefault="00945675" w:rsidP="00900783">
      <w:pPr>
        <w:numPr>
          <w:ilvl w:val="0"/>
          <w:numId w:val="3"/>
        </w:numPr>
        <w:spacing w:after="0" w:line="240" w:lineRule="auto"/>
        <w:ind w:left="150"/>
        <w:rPr>
          <w:rFonts w:ascii="Arial" w:eastAsia="Times New Roman" w:hAnsi="Arial" w:cs="Arial"/>
          <w:color w:val="6E6E6E"/>
          <w:lang w:eastAsia="en-GB"/>
        </w:rPr>
      </w:pPr>
      <w:r w:rsidRPr="00945675">
        <w:rPr>
          <w:rFonts w:ascii="Arial" w:eastAsia="Times New Roman" w:hAnsi="Arial" w:cs="Arial"/>
          <w:color w:val="6E6E6E"/>
          <w:lang w:eastAsia="en-GB"/>
        </w:rPr>
        <w:t xml:space="preserve">We record information to enable us to provide housing management services. For </w:t>
      </w:r>
      <w:r w:rsidR="00900783" w:rsidRPr="00945675">
        <w:rPr>
          <w:rFonts w:ascii="Arial" w:eastAsia="Times New Roman" w:hAnsi="Arial" w:cs="Arial"/>
          <w:color w:val="6E6E6E"/>
          <w:lang w:eastAsia="en-GB"/>
        </w:rPr>
        <w:t>example,</w:t>
      </w:r>
      <w:r w:rsidRPr="00945675">
        <w:rPr>
          <w:rFonts w:ascii="Arial" w:eastAsia="Times New Roman" w:hAnsi="Arial" w:cs="Arial"/>
          <w:color w:val="6E6E6E"/>
          <w:lang w:eastAsia="en-GB"/>
        </w:rPr>
        <w:t xml:space="preserve"> we record reports of anti-social behaviour; complaints; change in circumstances (for example when your employment status changes etc.) and information about housing options (e.g. if you have a medical need which means you need to move).</w:t>
      </w:r>
    </w:p>
    <w:p w14:paraId="436AA3B6" w14:textId="77777777" w:rsidR="00945675" w:rsidRPr="00945675" w:rsidRDefault="00945675" w:rsidP="00900783">
      <w:pPr>
        <w:numPr>
          <w:ilvl w:val="0"/>
          <w:numId w:val="3"/>
        </w:numPr>
        <w:spacing w:after="0" w:line="240" w:lineRule="auto"/>
        <w:ind w:left="150"/>
        <w:rPr>
          <w:rFonts w:ascii="Arial" w:eastAsia="Times New Roman" w:hAnsi="Arial" w:cs="Arial"/>
          <w:color w:val="6E6E6E"/>
          <w:lang w:eastAsia="en-GB"/>
        </w:rPr>
      </w:pPr>
      <w:r w:rsidRPr="00945675">
        <w:rPr>
          <w:rFonts w:ascii="Arial" w:eastAsia="Times New Roman" w:hAnsi="Arial" w:cs="Arial"/>
          <w:color w:val="6E6E6E"/>
          <w:lang w:eastAsia="en-GB"/>
        </w:rPr>
        <w:t>We keep financial records about the amount of money you have paid us; any amount(s) outstanding, action taken to recover money you owe and to assess affordability for home ownership products that we offer;</w:t>
      </w:r>
    </w:p>
    <w:p w14:paraId="5845E8AC" w14:textId="64B48A6D" w:rsidR="00945675" w:rsidRPr="00945675" w:rsidRDefault="00945675" w:rsidP="00900783">
      <w:pPr>
        <w:numPr>
          <w:ilvl w:val="0"/>
          <w:numId w:val="3"/>
        </w:numPr>
        <w:spacing w:after="0" w:line="240" w:lineRule="auto"/>
        <w:ind w:left="150"/>
        <w:rPr>
          <w:rFonts w:ascii="Arial" w:eastAsia="Times New Roman" w:hAnsi="Arial" w:cs="Arial"/>
          <w:color w:val="6E6E6E"/>
          <w:lang w:eastAsia="en-GB"/>
        </w:rPr>
      </w:pPr>
      <w:r w:rsidRPr="00945675">
        <w:rPr>
          <w:rFonts w:ascii="Arial" w:eastAsia="Times New Roman" w:hAnsi="Arial" w:cs="Arial"/>
          <w:color w:val="6E6E6E"/>
          <w:lang w:eastAsia="en-GB"/>
        </w:rPr>
        <w:t xml:space="preserve">We may record your telephone calls to us for training and monitoring purposes to ensure we are delivering a good service. Any call recordings will be held in accordance with our corporate retention policy before being </w:t>
      </w:r>
      <w:r w:rsidR="00900783" w:rsidRPr="00945675">
        <w:rPr>
          <w:rFonts w:ascii="Arial" w:eastAsia="Times New Roman" w:hAnsi="Arial" w:cs="Arial"/>
          <w:color w:val="6E6E6E"/>
          <w:lang w:eastAsia="en-GB"/>
        </w:rPr>
        <w:t>erased.</w:t>
      </w:r>
    </w:p>
    <w:p w14:paraId="0CFBE94D" w14:textId="77777777" w:rsidR="00945675" w:rsidRPr="00945675" w:rsidRDefault="00945675" w:rsidP="00900783">
      <w:pPr>
        <w:numPr>
          <w:ilvl w:val="0"/>
          <w:numId w:val="3"/>
        </w:numPr>
        <w:spacing w:after="0" w:line="240" w:lineRule="auto"/>
        <w:ind w:left="150"/>
        <w:rPr>
          <w:rFonts w:ascii="Arial" w:eastAsia="Times New Roman" w:hAnsi="Arial" w:cs="Arial"/>
          <w:color w:val="6E6E6E"/>
          <w:lang w:eastAsia="en-GB"/>
        </w:rPr>
      </w:pPr>
      <w:r w:rsidRPr="00945675">
        <w:rPr>
          <w:rFonts w:ascii="Arial" w:eastAsia="Times New Roman" w:hAnsi="Arial" w:cs="Arial"/>
          <w:color w:val="6E6E6E"/>
          <w:lang w:eastAsia="en-GB"/>
        </w:rPr>
        <w:t>We record the findings of surveys and other research to help us improve our service to customers. The information you provide will be anonymous unless you agree that we can use your details.</w:t>
      </w:r>
    </w:p>
    <w:p w14:paraId="3731E825" w14:textId="444A79B9" w:rsidR="00945675" w:rsidRPr="00945675" w:rsidRDefault="00945675" w:rsidP="00900783">
      <w:pPr>
        <w:spacing w:after="0" w:line="240" w:lineRule="auto"/>
        <w:rPr>
          <w:rFonts w:ascii="Arial" w:eastAsia="Times New Roman" w:hAnsi="Arial" w:cs="Arial"/>
          <w:color w:val="6E6E6E"/>
          <w:lang w:eastAsia="en-GB"/>
        </w:rPr>
      </w:pPr>
      <w:r w:rsidRPr="00945675">
        <w:rPr>
          <w:rFonts w:ascii="Arial" w:eastAsia="Times New Roman" w:hAnsi="Arial" w:cs="Arial"/>
          <w:color w:val="6E6E6E"/>
          <w:lang w:eastAsia="en-GB"/>
        </w:rPr>
        <w:t xml:space="preserve">This list is not exhaustive, as we hold records of most contacts we have with you, or about you, and we process this </w:t>
      </w:r>
      <w:r w:rsidR="00900783" w:rsidRPr="00945675">
        <w:rPr>
          <w:rFonts w:ascii="Arial" w:eastAsia="Times New Roman" w:hAnsi="Arial" w:cs="Arial"/>
          <w:color w:val="6E6E6E"/>
          <w:lang w:eastAsia="en-GB"/>
        </w:rPr>
        <w:t>information,</w:t>
      </w:r>
      <w:r w:rsidRPr="00945675">
        <w:rPr>
          <w:rFonts w:ascii="Arial" w:eastAsia="Times New Roman" w:hAnsi="Arial" w:cs="Arial"/>
          <w:color w:val="6E6E6E"/>
          <w:lang w:eastAsia="en-GB"/>
        </w:rPr>
        <w:t xml:space="preserve"> so we can deliver services to you. </w:t>
      </w:r>
      <w:r w:rsidR="00900783" w:rsidRPr="00945675">
        <w:rPr>
          <w:rFonts w:ascii="Arial" w:eastAsia="Times New Roman" w:hAnsi="Arial" w:cs="Arial"/>
          <w:color w:val="6E6E6E"/>
          <w:lang w:eastAsia="en-GB"/>
        </w:rPr>
        <w:t>Generally,</w:t>
      </w:r>
      <w:r w:rsidRPr="00945675">
        <w:rPr>
          <w:rFonts w:ascii="Arial" w:eastAsia="Times New Roman" w:hAnsi="Arial" w:cs="Arial"/>
          <w:color w:val="6E6E6E"/>
          <w:lang w:eastAsia="en-GB"/>
        </w:rPr>
        <w:t xml:space="preserve"> the information we hold will have been provided by you (on application or enquiry forms or when we communicate with you), but we may also hold information provided by third parties where this is relevant to your housing circumstances e.g. from social workers and health professionals (such as doctors and occupational therapists).</w:t>
      </w:r>
    </w:p>
    <w:p w14:paraId="10A39DA0" w14:textId="28D62A04" w:rsidR="00945675" w:rsidRPr="00945675" w:rsidRDefault="00945675" w:rsidP="00B8532D">
      <w:pPr>
        <w:spacing w:after="0" w:line="240" w:lineRule="auto"/>
        <w:rPr>
          <w:rFonts w:ascii="Arial" w:eastAsia="Times New Roman" w:hAnsi="Arial" w:cs="Arial"/>
          <w:color w:val="6E6E6E"/>
          <w:lang w:eastAsia="en-GB"/>
        </w:rPr>
      </w:pPr>
      <w:r w:rsidRPr="00945675">
        <w:rPr>
          <w:rFonts w:ascii="Arial" w:eastAsia="Times New Roman" w:hAnsi="Arial" w:cs="Arial"/>
          <w:color w:val="6E6E6E"/>
          <w:lang w:eastAsia="en-GB"/>
        </w:rPr>
        <w:t xml:space="preserve">We will only ask for personal information that is appropriate to enable us to deliver our services. In some </w:t>
      </w:r>
      <w:r w:rsidR="00900783" w:rsidRPr="00945675">
        <w:rPr>
          <w:rFonts w:ascii="Arial" w:eastAsia="Times New Roman" w:hAnsi="Arial" w:cs="Arial"/>
          <w:color w:val="6E6E6E"/>
          <w:lang w:eastAsia="en-GB"/>
        </w:rPr>
        <w:t>cases,</w:t>
      </w:r>
      <w:r w:rsidRPr="00945675">
        <w:rPr>
          <w:rFonts w:ascii="Arial" w:eastAsia="Times New Roman" w:hAnsi="Arial" w:cs="Arial"/>
          <w:color w:val="6E6E6E"/>
          <w:lang w:eastAsia="en-GB"/>
        </w:rPr>
        <w:t xml:space="preserve"> you can refuse to provide your details if you deem a request to be inappropriate. However, you should note that this may impact our ability to provide some services to you if you refuse to provide information that stops us from doing so.</w:t>
      </w:r>
    </w:p>
    <w:p w14:paraId="6FE2AFDB" w14:textId="77777777" w:rsidR="00945675" w:rsidRPr="00945675" w:rsidRDefault="00945675" w:rsidP="00B8532D">
      <w:pPr>
        <w:spacing w:after="0" w:line="240" w:lineRule="auto"/>
        <w:rPr>
          <w:rFonts w:ascii="Arial" w:eastAsia="Times New Roman" w:hAnsi="Arial" w:cs="Arial"/>
          <w:b/>
          <w:color w:val="6E6E6E"/>
          <w:lang w:eastAsia="en-GB"/>
        </w:rPr>
      </w:pPr>
      <w:r w:rsidRPr="00945675">
        <w:rPr>
          <w:rFonts w:ascii="Arial" w:eastAsia="Times New Roman" w:hAnsi="Arial" w:cs="Arial"/>
          <w:b/>
          <w:color w:val="6E6E6E"/>
          <w:lang w:eastAsia="en-GB"/>
        </w:rPr>
        <w:t> </w:t>
      </w:r>
    </w:p>
    <w:p w14:paraId="66814F41" w14:textId="77777777" w:rsidR="00945675" w:rsidRPr="00945675" w:rsidRDefault="00945675" w:rsidP="00B8532D">
      <w:pPr>
        <w:spacing w:after="0" w:line="240" w:lineRule="auto"/>
        <w:rPr>
          <w:rFonts w:ascii="Arial Bold" w:eastAsia="Times New Roman" w:hAnsi="Arial Bold" w:cs="Arial"/>
          <w:b/>
          <w:smallCaps/>
          <w:color w:val="6E6E6E"/>
          <w:lang w:eastAsia="en-GB"/>
        </w:rPr>
      </w:pPr>
      <w:r w:rsidRPr="00945675">
        <w:rPr>
          <w:rFonts w:ascii="Arial Bold" w:eastAsia="Times New Roman" w:hAnsi="Arial Bold" w:cs="Arial"/>
          <w:b/>
          <w:bCs/>
          <w:smallCaps/>
          <w:color w:val="6E6E6E"/>
          <w:lang w:eastAsia="en-GB"/>
        </w:rPr>
        <w:t>How we manage your personal information </w:t>
      </w:r>
    </w:p>
    <w:p w14:paraId="09CA63A2" w14:textId="77777777" w:rsidR="00945675" w:rsidRPr="00945675" w:rsidRDefault="00945675" w:rsidP="00900783">
      <w:pPr>
        <w:spacing w:after="0" w:line="240" w:lineRule="auto"/>
        <w:rPr>
          <w:rFonts w:ascii="Arial" w:eastAsia="Times New Roman" w:hAnsi="Arial" w:cs="Arial"/>
          <w:color w:val="6E6E6E"/>
          <w:lang w:eastAsia="en-GB"/>
        </w:rPr>
      </w:pPr>
      <w:r w:rsidRPr="00945675">
        <w:rPr>
          <w:rFonts w:ascii="Arial" w:eastAsia="Times New Roman" w:hAnsi="Arial" w:cs="Arial"/>
          <w:color w:val="6E6E6E"/>
          <w:lang w:eastAsia="en-GB"/>
        </w:rPr>
        <w:t>We process your personal information in accordance with the principles of GDPR.</w:t>
      </w:r>
    </w:p>
    <w:p w14:paraId="345CEA5C" w14:textId="77777777" w:rsidR="00945675" w:rsidRPr="00945675" w:rsidRDefault="00945675" w:rsidP="00900783">
      <w:pPr>
        <w:spacing w:after="0" w:line="240" w:lineRule="auto"/>
        <w:rPr>
          <w:rFonts w:ascii="Arial" w:eastAsia="Times New Roman" w:hAnsi="Arial" w:cs="Arial"/>
          <w:color w:val="6E6E6E"/>
          <w:lang w:eastAsia="en-GB"/>
        </w:rPr>
      </w:pPr>
      <w:r w:rsidRPr="00945675">
        <w:rPr>
          <w:rFonts w:ascii="Arial" w:eastAsia="Times New Roman" w:hAnsi="Arial" w:cs="Arial"/>
          <w:color w:val="6E6E6E"/>
          <w:lang w:eastAsia="en-GB"/>
        </w:rPr>
        <w:t>We will treat your personal information fairly and lawfully and we will ensure that information is:</w:t>
      </w:r>
    </w:p>
    <w:p w14:paraId="6B97A136" w14:textId="77777777" w:rsidR="00945675" w:rsidRPr="00945675" w:rsidRDefault="00945675" w:rsidP="00900783">
      <w:pPr>
        <w:numPr>
          <w:ilvl w:val="0"/>
          <w:numId w:val="4"/>
        </w:numPr>
        <w:spacing w:after="0" w:line="240" w:lineRule="auto"/>
        <w:ind w:left="150"/>
        <w:rPr>
          <w:rFonts w:ascii="Arial" w:eastAsia="Times New Roman" w:hAnsi="Arial" w:cs="Arial"/>
          <w:color w:val="6E6E6E"/>
          <w:lang w:eastAsia="en-GB"/>
        </w:rPr>
      </w:pPr>
      <w:r w:rsidRPr="00945675">
        <w:rPr>
          <w:rFonts w:ascii="Arial" w:eastAsia="Times New Roman" w:hAnsi="Arial" w:cs="Arial"/>
          <w:color w:val="6E6E6E"/>
          <w:lang w:eastAsia="en-GB"/>
        </w:rPr>
        <w:t>Processed for limited purposes;</w:t>
      </w:r>
    </w:p>
    <w:p w14:paraId="331093FF" w14:textId="77777777" w:rsidR="00945675" w:rsidRPr="00945675" w:rsidRDefault="00945675" w:rsidP="00900783">
      <w:pPr>
        <w:numPr>
          <w:ilvl w:val="0"/>
          <w:numId w:val="4"/>
        </w:numPr>
        <w:spacing w:after="0" w:line="240" w:lineRule="auto"/>
        <w:ind w:left="150"/>
        <w:rPr>
          <w:rFonts w:ascii="Arial" w:eastAsia="Times New Roman" w:hAnsi="Arial" w:cs="Arial"/>
          <w:color w:val="6E6E6E"/>
          <w:lang w:eastAsia="en-GB"/>
        </w:rPr>
      </w:pPr>
      <w:r w:rsidRPr="00945675">
        <w:rPr>
          <w:rFonts w:ascii="Arial" w:eastAsia="Times New Roman" w:hAnsi="Arial" w:cs="Arial"/>
          <w:color w:val="6E6E6E"/>
          <w:lang w:eastAsia="en-GB"/>
        </w:rPr>
        <w:t>Kept up-to-date, accurate, relevant and not excessive;</w:t>
      </w:r>
    </w:p>
    <w:p w14:paraId="1E0A6F63" w14:textId="77777777" w:rsidR="00945675" w:rsidRPr="00945675" w:rsidRDefault="00945675" w:rsidP="00900783">
      <w:pPr>
        <w:numPr>
          <w:ilvl w:val="0"/>
          <w:numId w:val="4"/>
        </w:numPr>
        <w:spacing w:after="0" w:line="240" w:lineRule="auto"/>
        <w:ind w:left="150"/>
        <w:rPr>
          <w:rFonts w:ascii="Arial" w:eastAsia="Times New Roman" w:hAnsi="Arial" w:cs="Arial"/>
          <w:color w:val="6E6E6E"/>
          <w:lang w:eastAsia="en-GB"/>
        </w:rPr>
      </w:pPr>
      <w:r w:rsidRPr="00945675">
        <w:rPr>
          <w:rFonts w:ascii="Arial" w:eastAsia="Times New Roman" w:hAnsi="Arial" w:cs="Arial"/>
          <w:color w:val="6E6E6E"/>
          <w:lang w:eastAsia="en-GB"/>
        </w:rPr>
        <w:t>Not kept longer than is necessary;</w:t>
      </w:r>
    </w:p>
    <w:p w14:paraId="115FE2F6" w14:textId="77777777" w:rsidR="00945675" w:rsidRPr="00945675" w:rsidRDefault="00945675" w:rsidP="00900783">
      <w:pPr>
        <w:numPr>
          <w:ilvl w:val="0"/>
          <w:numId w:val="4"/>
        </w:numPr>
        <w:spacing w:after="0" w:line="240" w:lineRule="auto"/>
        <w:ind w:left="150"/>
        <w:rPr>
          <w:rFonts w:ascii="Arial" w:eastAsia="Times New Roman" w:hAnsi="Arial" w:cs="Arial"/>
          <w:color w:val="6E6E6E"/>
          <w:lang w:eastAsia="en-GB"/>
        </w:rPr>
      </w:pPr>
      <w:r w:rsidRPr="00945675">
        <w:rPr>
          <w:rFonts w:ascii="Arial" w:eastAsia="Times New Roman" w:hAnsi="Arial" w:cs="Arial"/>
          <w:color w:val="6E6E6E"/>
          <w:lang w:eastAsia="en-GB"/>
        </w:rPr>
        <w:t>Kept secure.</w:t>
      </w:r>
    </w:p>
    <w:p w14:paraId="2692C179" w14:textId="77777777" w:rsidR="00945675" w:rsidRPr="00945675" w:rsidRDefault="00945675" w:rsidP="00900783">
      <w:pPr>
        <w:spacing w:after="0" w:line="240" w:lineRule="auto"/>
        <w:rPr>
          <w:rFonts w:ascii="Arial" w:eastAsia="Times New Roman" w:hAnsi="Arial" w:cs="Arial"/>
          <w:color w:val="6E6E6E"/>
          <w:lang w:eastAsia="en-GB"/>
        </w:rPr>
      </w:pPr>
      <w:r w:rsidRPr="00945675">
        <w:rPr>
          <w:rFonts w:ascii="Arial" w:eastAsia="Times New Roman" w:hAnsi="Arial" w:cs="Arial"/>
          <w:color w:val="6E6E6E"/>
          <w:lang w:eastAsia="en-GB"/>
        </w:rPr>
        <w:t>Access to personal information is restricted to authorised individuals on a strictly need to know basis.</w:t>
      </w:r>
    </w:p>
    <w:p w14:paraId="67150B15" w14:textId="77777777" w:rsidR="00945675" w:rsidRPr="00945675" w:rsidRDefault="00945675" w:rsidP="00900783">
      <w:pPr>
        <w:spacing w:after="0" w:line="240" w:lineRule="auto"/>
        <w:rPr>
          <w:rFonts w:ascii="Arial" w:eastAsia="Times New Roman" w:hAnsi="Arial" w:cs="Arial"/>
          <w:color w:val="6E6E6E"/>
          <w:lang w:eastAsia="en-GB"/>
        </w:rPr>
      </w:pPr>
      <w:r w:rsidRPr="00945675">
        <w:rPr>
          <w:rFonts w:ascii="Arial" w:eastAsia="Times New Roman" w:hAnsi="Arial" w:cs="Arial"/>
          <w:color w:val="6E6E6E"/>
          <w:lang w:eastAsia="en-GB"/>
        </w:rPr>
        <w:t>We are committed to keeping your personal details up to date, and we encourage you to inform us about any changes needed to ensure your details are accurate.</w:t>
      </w:r>
    </w:p>
    <w:p w14:paraId="2D571373" w14:textId="77777777" w:rsidR="00945675" w:rsidRPr="00945675" w:rsidRDefault="00945675" w:rsidP="00B8532D">
      <w:pPr>
        <w:spacing w:after="0" w:line="240" w:lineRule="auto"/>
        <w:rPr>
          <w:rFonts w:ascii="Arial" w:eastAsia="Times New Roman" w:hAnsi="Arial" w:cs="Arial"/>
          <w:color w:val="6E6E6E"/>
          <w:lang w:eastAsia="en-GB"/>
        </w:rPr>
      </w:pPr>
      <w:r w:rsidRPr="00945675">
        <w:rPr>
          <w:rFonts w:ascii="Arial" w:eastAsia="Times New Roman" w:hAnsi="Arial" w:cs="Arial"/>
          <w:color w:val="6E6E6E"/>
          <w:lang w:eastAsia="en-GB"/>
        </w:rPr>
        <w:t>To help us to ensure the security and confidentiality of your personal information we may ask you security questions to confirm your identity when you contact us and before we can process your call or enquiry further. We will not discuss your personal information with anyone other than you, unless you have given us prior authorisation to do so.</w:t>
      </w:r>
    </w:p>
    <w:p w14:paraId="0091EF0F" w14:textId="77777777" w:rsidR="00945675" w:rsidRPr="00945675" w:rsidRDefault="00945675" w:rsidP="00B8532D">
      <w:pPr>
        <w:spacing w:after="0" w:line="240" w:lineRule="auto"/>
        <w:rPr>
          <w:rFonts w:ascii="Arial" w:eastAsia="Times New Roman" w:hAnsi="Arial" w:cs="Arial"/>
          <w:color w:val="6E6E6E"/>
          <w:lang w:eastAsia="en-GB"/>
        </w:rPr>
      </w:pPr>
      <w:r w:rsidRPr="00945675">
        <w:rPr>
          <w:rFonts w:ascii="Arial" w:eastAsia="Times New Roman" w:hAnsi="Arial" w:cs="Arial"/>
          <w:color w:val="6E6E6E"/>
          <w:lang w:eastAsia="en-GB"/>
        </w:rPr>
        <w:t> </w:t>
      </w:r>
    </w:p>
    <w:p w14:paraId="798CC27A" w14:textId="77777777" w:rsidR="00945675" w:rsidRPr="00945675" w:rsidRDefault="00945675" w:rsidP="00B8532D">
      <w:pPr>
        <w:spacing w:after="0" w:line="240" w:lineRule="auto"/>
        <w:rPr>
          <w:rFonts w:ascii="Arial Bold" w:eastAsia="Times New Roman" w:hAnsi="Arial Bold" w:cs="Arial"/>
          <w:smallCaps/>
          <w:color w:val="6E6E6E"/>
          <w:lang w:eastAsia="en-GB"/>
        </w:rPr>
      </w:pPr>
      <w:r w:rsidRPr="00945675">
        <w:rPr>
          <w:rFonts w:ascii="Arial Bold" w:eastAsia="Times New Roman" w:hAnsi="Arial Bold" w:cs="Arial"/>
          <w:b/>
          <w:bCs/>
          <w:smallCaps/>
          <w:color w:val="6E6E6E"/>
          <w:lang w:eastAsia="en-GB"/>
        </w:rPr>
        <w:t>Periods for which we will store your personal information</w:t>
      </w:r>
    </w:p>
    <w:p w14:paraId="280DACB9" w14:textId="77777777" w:rsidR="00945675" w:rsidRPr="00945675" w:rsidRDefault="00945675" w:rsidP="00B8532D">
      <w:pPr>
        <w:spacing w:after="0" w:line="240" w:lineRule="auto"/>
        <w:rPr>
          <w:rFonts w:ascii="Arial" w:eastAsia="Times New Roman" w:hAnsi="Arial" w:cs="Arial"/>
          <w:color w:val="6E6E6E"/>
          <w:lang w:eastAsia="en-GB"/>
        </w:rPr>
      </w:pPr>
      <w:r w:rsidRPr="00945675">
        <w:rPr>
          <w:rFonts w:ascii="Arial" w:eastAsia="Times New Roman" w:hAnsi="Arial" w:cs="Arial"/>
          <w:color w:val="6E6E6E"/>
          <w:lang w:eastAsia="en-GB"/>
        </w:rPr>
        <w:t>We will only hold your records during the period of our relationship with you and for a set period afterwards to allow us to meet our legal obligations including resolving any follow up issues between us (for example if you live in one of our properties we will hold information about you for the duration of your tenancy).</w:t>
      </w:r>
    </w:p>
    <w:p w14:paraId="4EA8A982" w14:textId="77777777" w:rsidR="00343BB8" w:rsidRDefault="00945675" w:rsidP="00B8532D">
      <w:pPr>
        <w:spacing w:after="0" w:line="240" w:lineRule="auto"/>
        <w:rPr>
          <w:rFonts w:ascii="Arial" w:eastAsia="Times New Roman" w:hAnsi="Arial" w:cs="Arial"/>
          <w:color w:val="6E6E6E"/>
          <w:lang w:eastAsia="en-GB"/>
        </w:rPr>
      </w:pPr>
      <w:r w:rsidRPr="00945675">
        <w:rPr>
          <w:rFonts w:ascii="Arial" w:eastAsia="Times New Roman" w:hAnsi="Arial" w:cs="Arial"/>
          <w:color w:val="6E6E6E"/>
          <w:lang w:eastAsia="en-GB"/>
        </w:rPr>
        <w:t> </w:t>
      </w:r>
    </w:p>
    <w:p w14:paraId="1FBA8523" w14:textId="055CA814" w:rsidR="00945675" w:rsidRPr="00945675" w:rsidRDefault="00945675" w:rsidP="00B8532D">
      <w:pPr>
        <w:spacing w:after="0" w:line="240" w:lineRule="auto"/>
        <w:rPr>
          <w:rFonts w:ascii="Arial" w:eastAsia="Times New Roman" w:hAnsi="Arial" w:cs="Arial"/>
          <w:color w:val="6E6E6E"/>
          <w:lang w:eastAsia="en-GB"/>
        </w:rPr>
      </w:pPr>
      <w:r w:rsidRPr="00945675">
        <w:rPr>
          <w:rFonts w:ascii="Arial" w:eastAsia="Times New Roman" w:hAnsi="Arial" w:cs="Arial"/>
          <w:color w:val="6E6E6E"/>
          <w:lang w:eastAsia="en-GB"/>
        </w:rPr>
        <w:t>Normally, only</w:t>
      </w:r>
      <w:r w:rsidR="00900783">
        <w:rPr>
          <w:rFonts w:ascii="Arial" w:eastAsia="Times New Roman" w:hAnsi="Arial" w:cs="Arial"/>
          <w:color w:val="6E6E6E"/>
          <w:lang w:eastAsia="en-GB"/>
        </w:rPr>
        <w:t xml:space="preserve"> PHA Homes </w:t>
      </w:r>
      <w:r w:rsidRPr="00945675">
        <w:rPr>
          <w:rFonts w:ascii="Arial" w:eastAsia="Times New Roman" w:hAnsi="Arial" w:cs="Arial"/>
          <w:color w:val="6E6E6E"/>
          <w:lang w:eastAsia="en-GB"/>
        </w:rPr>
        <w:t>staff will be able to see and process your personal information. However, there may be times when we will share relevant information with third parties for the purposes as outlined above, or where we are legally required to do so. When sharing personal information, we will comply with all aspects of the GDPR. Special categories of personal data about health, sexual life, race, religion and criminal activity for example is subject to particularly stringent security and confidentiality measures and we will seek your specific consent before sharing this information.</w:t>
      </w:r>
    </w:p>
    <w:p w14:paraId="5F05507C" w14:textId="77777777" w:rsidR="00343BB8" w:rsidRDefault="00343BB8" w:rsidP="00B8532D">
      <w:pPr>
        <w:spacing w:after="0" w:line="240" w:lineRule="auto"/>
        <w:rPr>
          <w:rFonts w:ascii="Arial" w:eastAsia="Times New Roman" w:hAnsi="Arial" w:cs="Arial"/>
          <w:color w:val="6E6E6E"/>
          <w:lang w:eastAsia="en-GB"/>
        </w:rPr>
      </w:pPr>
    </w:p>
    <w:p w14:paraId="51925074" w14:textId="487581E7" w:rsidR="00945675" w:rsidRPr="00945675" w:rsidRDefault="00945675" w:rsidP="00B8532D">
      <w:pPr>
        <w:spacing w:after="0" w:line="240" w:lineRule="auto"/>
        <w:rPr>
          <w:rFonts w:ascii="Arial" w:eastAsia="Times New Roman" w:hAnsi="Arial" w:cs="Arial"/>
          <w:color w:val="6E6E6E"/>
          <w:lang w:eastAsia="en-GB"/>
        </w:rPr>
      </w:pPr>
      <w:r w:rsidRPr="00945675">
        <w:rPr>
          <w:rFonts w:ascii="Arial" w:eastAsia="Times New Roman" w:hAnsi="Arial" w:cs="Arial"/>
          <w:color w:val="6E6E6E"/>
          <w:lang w:eastAsia="en-GB"/>
        </w:rPr>
        <w:t>Where necessary or required, we may share information as follows:</w:t>
      </w:r>
    </w:p>
    <w:p w14:paraId="75254994" w14:textId="77777777" w:rsidR="00945675" w:rsidRPr="00945675" w:rsidRDefault="00945675" w:rsidP="00343BB8">
      <w:pPr>
        <w:numPr>
          <w:ilvl w:val="0"/>
          <w:numId w:val="5"/>
        </w:numPr>
        <w:spacing w:after="0" w:line="240" w:lineRule="auto"/>
        <w:ind w:left="147" w:hanging="357"/>
        <w:rPr>
          <w:rFonts w:ascii="Arial" w:eastAsia="Times New Roman" w:hAnsi="Arial" w:cs="Arial"/>
          <w:color w:val="6E6E6E"/>
          <w:lang w:eastAsia="en-GB"/>
        </w:rPr>
      </w:pPr>
      <w:r w:rsidRPr="00945675">
        <w:rPr>
          <w:rFonts w:ascii="Arial" w:eastAsia="Times New Roman" w:hAnsi="Arial" w:cs="Arial"/>
          <w:color w:val="6E6E6E"/>
          <w:lang w:eastAsia="en-GB"/>
        </w:rPr>
        <w:t>comply with the law (e.g. the police, Inland Revenue, Council Tax Registration Officer, Social Security Fraud Act) or a court order;</w:t>
      </w:r>
    </w:p>
    <w:p w14:paraId="3284B1FF" w14:textId="77777777" w:rsidR="00945675" w:rsidRPr="00945675" w:rsidRDefault="00945675" w:rsidP="00343BB8">
      <w:pPr>
        <w:numPr>
          <w:ilvl w:val="0"/>
          <w:numId w:val="5"/>
        </w:numPr>
        <w:spacing w:after="0" w:line="240" w:lineRule="auto"/>
        <w:ind w:left="147" w:hanging="357"/>
        <w:rPr>
          <w:rFonts w:ascii="Arial" w:eastAsia="Times New Roman" w:hAnsi="Arial" w:cs="Arial"/>
          <w:color w:val="6E6E6E"/>
          <w:lang w:eastAsia="en-GB"/>
        </w:rPr>
      </w:pPr>
      <w:r w:rsidRPr="00945675">
        <w:rPr>
          <w:rFonts w:ascii="Arial" w:eastAsia="Times New Roman" w:hAnsi="Arial" w:cs="Arial"/>
          <w:color w:val="6E6E6E"/>
          <w:lang w:eastAsia="en-GB"/>
        </w:rPr>
        <w:t>where there is a clear health or safety risk to an individual or members of the public;</w:t>
      </w:r>
    </w:p>
    <w:p w14:paraId="27AD4799" w14:textId="441F3ABB" w:rsidR="00945675" w:rsidRPr="00945675" w:rsidRDefault="00945675" w:rsidP="00343BB8">
      <w:pPr>
        <w:numPr>
          <w:ilvl w:val="0"/>
          <w:numId w:val="5"/>
        </w:numPr>
        <w:spacing w:after="0" w:line="240" w:lineRule="auto"/>
        <w:ind w:left="147" w:hanging="357"/>
        <w:rPr>
          <w:rFonts w:ascii="Arial" w:eastAsia="Times New Roman" w:hAnsi="Arial" w:cs="Arial"/>
          <w:color w:val="6E6E6E"/>
          <w:lang w:eastAsia="en-GB"/>
        </w:rPr>
      </w:pPr>
      <w:r w:rsidRPr="00945675">
        <w:rPr>
          <w:rFonts w:ascii="Arial" w:eastAsia="Times New Roman" w:hAnsi="Arial" w:cs="Arial"/>
          <w:color w:val="6E6E6E"/>
          <w:lang w:eastAsia="en-GB"/>
        </w:rPr>
        <w:t xml:space="preserve">where there is evidence of fraud against </w:t>
      </w:r>
      <w:r w:rsidR="00343BB8">
        <w:rPr>
          <w:rFonts w:ascii="Arial" w:eastAsia="Times New Roman" w:hAnsi="Arial" w:cs="Arial"/>
          <w:color w:val="6E6E6E"/>
          <w:lang w:eastAsia="en-GB"/>
        </w:rPr>
        <w:t>PHA Homes</w:t>
      </w:r>
      <w:r w:rsidRPr="00945675">
        <w:rPr>
          <w:rFonts w:ascii="Arial" w:eastAsia="Times New Roman" w:hAnsi="Arial" w:cs="Arial"/>
          <w:color w:val="6E6E6E"/>
          <w:lang w:eastAsia="en-GB"/>
        </w:rPr>
        <w:t xml:space="preserve">, other irregular behaviour or a matter </w:t>
      </w:r>
      <w:r w:rsidR="00343BB8">
        <w:rPr>
          <w:rFonts w:ascii="Arial" w:eastAsia="Times New Roman" w:hAnsi="Arial" w:cs="Arial"/>
          <w:color w:val="6E6E6E"/>
          <w:lang w:eastAsia="en-GB"/>
        </w:rPr>
        <w:t xml:space="preserve">PHA Homes </w:t>
      </w:r>
      <w:r w:rsidRPr="00945675">
        <w:rPr>
          <w:rFonts w:ascii="Arial" w:eastAsia="Times New Roman" w:hAnsi="Arial" w:cs="Arial"/>
          <w:color w:val="6E6E6E"/>
          <w:lang w:eastAsia="en-GB"/>
        </w:rPr>
        <w:t>is investigating such as illegal subletting (</w:t>
      </w:r>
      <w:r w:rsidR="00343BB8" w:rsidRPr="00945675">
        <w:rPr>
          <w:rFonts w:ascii="Arial" w:eastAsia="Times New Roman" w:hAnsi="Arial" w:cs="Arial"/>
          <w:color w:val="6E6E6E"/>
          <w:lang w:eastAsia="en-GB"/>
        </w:rPr>
        <w:t>e.g.</w:t>
      </w:r>
      <w:r w:rsidRPr="00945675">
        <w:rPr>
          <w:rFonts w:ascii="Arial" w:eastAsia="Times New Roman" w:hAnsi="Arial" w:cs="Arial"/>
          <w:color w:val="6E6E6E"/>
          <w:lang w:eastAsia="en-GB"/>
        </w:rPr>
        <w:t xml:space="preserve"> credit reference agencies);</w:t>
      </w:r>
    </w:p>
    <w:p w14:paraId="3DA088C1" w14:textId="77777777" w:rsidR="00945675" w:rsidRPr="00945675" w:rsidRDefault="00945675" w:rsidP="00343BB8">
      <w:pPr>
        <w:numPr>
          <w:ilvl w:val="0"/>
          <w:numId w:val="5"/>
        </w:numPr>
        <w:spacing w:after="0" w:line="240" w:lineRule="auto"/>
        <w:ind w:left="147" w:hanging="357"/>
        <w:rPr>
          <w:rFonts w:ascii="Arial" w:eastAsia="Times New Roman" w:hAnsi="Arial" w:cs="Arial"/>
          <w:color w:val="6E6E6E"/>
          <w:lang w:eastAsia="en-GB"/>
        </w:rPr>
      </w:pPr>
      <w:r w:rsidRPr="00945675">
        <w:rPr>
          <w:rFonts w:ascii="Arial" w:eastAsia="Times New Roman" w:hAnsi="Arial" w:cs="Arial"/>
          <w:color w:val="6E6E6E"/>
          <w:lang w:eastAsia="en-GB"/>
        </w:rPr>
        <w:t>in connection with court proceedings or statutory action to enforce compliance with tenancy conditions (e.g. applications for possession or for payment of Housing Benefit direct);</w:t>
      </w:r>
    </w:p>
    <w:p w14:paraId="52AB3B97" w14:textId="746E49B1" w:rsidR="00945675" w:rsidRPr="00945675" w:rsidRDefault="00945675" w:rsidP="00343BB8">
      <w:pPr>
        <w:numPr>
          <w:ilvl w:val="0"/>
          <w:numId w:val="5"/>
        </w:numPr>
        <w:spacing w:after="0" w:line="240" w:lineRule="auto"/>
        <w:ind w:left="147" w:hanging="357"/>
        <w:rPr>
          <w:rFonts w:ascii="Arial" w:eastAsia="Times New Roman" w:hAnsi="Arial" w:cs="Arial"/>
          <w:color w:val="6E6E6E"/>
          <w:lang w:eastAsia="en-GB"/>
        </w:rPr>
      </w:pPr>
      <w:r w:rsidRPr="00945675">
        <w:rPr>
          <w:rFonts w:ascii="Arial" w:eastAsia="Times New Roman" w:hAnsi="Arial" w:cs="Arial"/>
          <w:color w:val="6E6E6E"/>
          <w:lang w:eastAsia="en-GB"/>
        </w:rPr>
        <w:t xml:space="preserve">where </w:t>
      </w:r>
      <w:r w:rsidR="00343BB8">
        <w:rPr>
          <w:rFonts w:ascii="Arial" w:eastAsia="Times New Roman" w:hAnsi="Arial" w:cs="Arial"/>
          <w:color w:val="6E6E6E"/>
          <w:lang w:eastAsia="en-GB"/>
        </w:rPr>
        <w:t>PHA Homes</w:t>
      </w:r>
      <w:r w:rsidRPr="00945675">
        <w:rPr>
          <w:rFonts w:ascii="Arial" w:eastAsia="Times New Roman" w:hAnsi="Arial" w:cs="Arial"/>
          <w:color w:val="6E6E6E"/>
          <w:lang w:eastAsia="en-GB"/>
        </w:rPr>
        <w:t xml:space="preserve"> has entered into a formal protocol with the police or a local authority department;</w:t>
      </w:r>
    </w:p>
    <w:p w14:paraId="0E19E3C7" w14:textId="366FB799" w:rsidR="00945675" w:rsidRPr="00945675" w:rsidRDefault="00945675" w:rsidP="00343BB8">
      <w:pPr>
        <w:numPr>
          <w:ilvl w:val="0"/>
          <w:numId w:val="5"/>
        </w:numPr>
        <w:spacing w:after="0" w:line="240" w:lineRule="auto"/>
        <w:ind w:left="147" w:hanging="357"/>
        <w:rPr>
          <w:rFonts w:ascii="Arial" w:eastAsia="Times New Roman" w:hAnsi="Arial" w:cs="Arial"/>
          <w:color w:val="6E6E6E"/>
          <w:lang w:eastAsia="en-GB"/>
        </w:rPr>
      </w:pPr>
      <w:r w:rsidRPr="00945675">
        <w:rPr>
          <w:rFonts w:ascii="Arial" w:eastAsia="Times New Roman" w:hAnsi="Arial" w:cs="Arial"/>
          <w:color w:val="6E6E6E"/>
          <w:lang w:eastAsia="en-GB"/>
        </w:rPr>
        <w:t xml:space="preserve">providing the name, address and contact number of a resident to contractors or other agents providing services on </w:t>
      </w:r>
      <w:r w:rsidR="00343BB8">
        <w:rPr>
          <w:rFonts w:ascii="Arial" w:eastAsia="Times New Roman" w:hAnsi="Arial" w:cs="Arial"/>
          <w:color w:val="6E6E6E"/>
          <w:lang w:eastAsia="en-GB"/>
        </w:rPr>
        <w:t>PHA Homes’</w:t>
      </w:r>
      <w:r w:rsidRPr="00945675">
        <w:rPr>
          <w:rFonts w:ascii="Arial" w:eastAsia="Times New Roman" w:hAnsi="Arial" w:cs="Arial"/>
          <w:color w:val="6E6E6E"/>
          <w:lang w:eastAsia="en-GB"/>
        </w:rPr>
        <w:t xml:space="preserve"> behalf;</w:t>
      </w:r>
    </w:p>
    <w:p w14:paraId="12440D8E" w14:textId="77777777" w:rsidR="00945675" w:rsidRPr="00945675" w:rsidRDefault="00945675" w:rsidP="00343BB8">
      <w:pPr>
        <w:numPr>
          <w:ilvl w:val="0"/>
          <w:numId w:val="5"/>
        </w:numPr>
        <w:spacing w:after="0" w:line="240" w:lineRule="auto"/>
        <w:ind w:left="147" w:hanging="357"/>
        <w:rPr>
          <w:rFonts w:ascii="Arial" w:eastAsia="Times New Roman" w:hAnsi="Arial" w:cs="Arial"/>
          <w:color w:val="6E6E6E"/>
          <w:lang w:eastAsia="en-GB"/>
        </w:rPr>
      </w:pPr>
      <w:r w:rsidRPr="00945675">
        <w:rPr>
          <w:rFonts w:ascii="Arial" w:eastAsia="Times New Roman" w:hAnsi="Arial" w:cs="Arial"/>
          <w:color w:val="6E6E6E"/>
          <w:lang w:eastAsia="en-GB"/>
        </w:rPr>
        <w:t>providing the name of a resident and the date of occupancy to gas, electricity and water companies and their representatives;</w:t>
      </w:r>
    </w:p>
    <w:p w14:paraId="57C8C645" w14:textId="77777777" w:rsidR="00945675" w:rsidRPr="00945675" w:rsidRDefault="00945675" w:rsidP="00343BB8">
      <w:pPr>
        <w:numPr>
          <w:ilvl w:val="0"/>
          <w:numId w:val="5"/>
        </w:numPr>
        <w:spacing w:after="0" w:line="240" w:lineRule="auto"/>
        <w:ind w:left="147" w:hanging="357"/>
        <w:rPr>
          <w:rFonts w:ascii="Arial" w:eastAsia="Times New Roman" w:hAnsi="Arial" w:cs="Arial"/>
          <w:color w:val="6E6E6E"/>
          <w:lang w:eastAsia="en-GB"/>
        </w:rPr>
      </w:pPr>
      <w:r w:rsidRPr="00945675">
        <w:rPr>
          <w:rFonts w:ascii="Arial" w:eastAsia="Times New Roman" w:hAnsi="Arial" w:cs="Arial"/>
          <w:color w:val="6E6E6E"/>
          <w:lang w:eastAsia="en-GB"/>
        </w:rPr>
        <w:t>providing information anonymously for bona fide statistical or research purposes, provided it is not possible to identify the individuals to whom the information relates;</w:t>
      </w:r>
    </w:p>
    <w:p w14:paraId="442040DE" w14:textId="77777777" w:rsidR="00945675" w:rsidRPr="00945675" w:rsidRDefault="00945675" w:rsidP="00343BB8">
      <w:pPr>
        <w:numPr>
          <w:ilvl w:val="0"/>
          <w:numId w:val="5"/>
        </w:numPr>
        <w:spacing w:after="0" w:line="240" w:lineRule="auto"/>
        <w:ind w:left="147" w:hanging="357"/>
        <w:rPr>
          <w:rFonts w:ascii="Arial" w:eastAsia="Times New Roman" w:hAnsi="Arial" w:cs="Arial"/>
          <w:color w:val="6E6E6E"/>
          <w:lang w:eastAsia="en-GB"/>
        </w:rPr>
      </w:pPr>
      <w:r w:rsidRPr="00945675">
        <w:rPr>
          <w:rFonts w:ascii="Arial" w:eastAsia="Times New Roman" w:hAnsi="Arial" w:cs="Arial"/>
          <w:color w:val="6E6E6E"/>
          <w:lang w:eastAsia="en-GB"/>
        </w:rPr>
        <w:t>giving the name, address and stated local connection of applicants for housing to parish councils, other housing associations, trusts and landlords in connection with tenancy references and associated enquiries for housing which gives priority to people with a local connection;</w:t>
      </w:r>
    </w:p>
    <w:p w14:paraId="24656130" w14:textId="65C79598" w:rsidR="00945675" w:rsidRPr="00945675" w:rsidRDefault="00945675" w:rsidP="00343BB8">
      <w:pPr>
        <w:numPr>
          <w:ilvl w:val="0"/>
          <w:numId w:val="5"/>
        </w:numPr>
        <w:spacing w:after="0" w:line="240" w:lineRule="auto"/>
        <w:ind w:left="147" w:hanging="357"/>
        <w:rPr>
          <w:rFonts w:ascii="Arial" w:eastAsia="Times New Roman" w:hAnsi="Arial" w:cs="Arial"/>
          <w:color w:val="6E6E6E"/>
          <w:lang w:eastAsia="en-GB"/>
        </w:rPr>
      </w:pPr>
      <w:r w:rsidRPr="00945675">
        <w:rPr>
          <w:rFonts w:ascii="Arial" w:eastAsia="Times New Roman" w:hAnsi="Arial" w:cs="Arial"/>
          <w:color w:val="6E6E6E"/>
          <w:lang w:eastAsia="en-GB"/>
        </w:rPr>
        <w:t xml:space="preserve">information required by the </w:t>
      </w:r>
      <w:r w:rsidR="00343BB8">
        <w:rPr>
          <w:rFonts w:ascii="Arial" w:eastAsia="Times New Roman" w:hAnsi="Arial" w:cs="Arial"/>
          <w:color w:val="6E6E6E"/>
          <w:lang w:eastAsia="en-GB"/>
        </w:rPr>
        <w:t xml:space="preserve">Social Housing </w:t>
      </w:r>
      <w:r w:rsidRPr="00945675">
        <w:rPr>
          <w:rFonts w:ascii="Arial" w:eastAsia="Times New Roman" w:hAnsi="Arial" w:cs="Arial"/>
          <w:color w:val="6E6E6E"/>
          <w:lang w:eastAsia="en-GB"/>
        </w:rPr>
        <w:t>regulator when monitoring</w:t>
      </w:r>
      <w:r w:rsidR="00343BB8">
        <w:rPr>
          <w:rFonts w:ascii="Arial" w:eastAsia="Times New Roman" w:hAnsi="Arial" w:cs="Arial"/>
          <w:color w:val="6E6E6E"/>
          <w:lang w:eastAsia="en-GB"/>
        </w:rPr>
        <w:t xml:space="preserve"> PHA Homes</w:t>
      </w:r>
      <w:r w:rsidRPr="00945675">
        <w:rPr>
          <w:rFonts w:ascii="Arial" w:eastAsia="Times New Roman" w:hAnsi="Arial" w:cs="Arial"/>
          <w:color w:val="6E6E6E"/>
          <w:lang w:eastAsia="en-GB"/>
        </w:rPr>
        <w:t xml:space="preserve"> activities in its capacity as the regulator of housing associations</w:t>
      </w:r>
      <w:r w:rsidR="00343BB8">
        <w:rPr>
          <w:rFonts w:ascii="Arial" w:eastAsia="Times New Roman" w:hAnsi="Arial" w:cs="Arial"/>
          <w:color w:val="6E6E6E"/>
          <w:lang w:eastAsia="en-GB"/>
        </w:rPr>
        <w:t>.</w:t>
      </w:r>
    </w:p>
    <w:p w14:paraId="604E2E6D" w14:textId="542E4636" w:rsidR="00945675" w:rsidRPr="00945675" w:rsidRDefault="00945675" w:rsidP="00343BB8">
      <w:pPr>
        <w:numPr>
          <w:ilvl w:val="0"/>
          <w:numId w:val="5"/>
        </w:numPr>
        <w:spacing w:after="0" w:line="240" w:lineRule="auto"/>
        <w:ind w:left="147" w:hanging="357"/>
        <w:rPr>
          <w:rFonts w:ascii="Arial" w:eastAsia="Times New Roman" w:hAnsi="Arial" w:cs="Arial"/>
          <w:color w:val="6E6E6E"/>
          <w:lang w:eastAsia="en-GB"/>
        </w:rPr>
      </w:pPr>
      <w:r w:rsidRPr="00945675">
        <w:rPr>
          <w:rFonts w:ascii="Arial" w:eastAsia="Times New Roman" w:hAnsi="Arial" w:cs="Arial"/>
          <w:color w:val="6E6E6E"/>
          <w:lang w:eastAsia="en-GB"/>
        </w:rPr>
        <w:t>information required by the Ministry for Housing, Communities and Local Government (MHCLG) for the CORE (</w:t>
      </w:r>
      <w:proofErr w:type="spellStart"/>
      <w:r w:rsidRPr="00945675">
        <w:rPr>
          <w:rFonts w:ascii="Arial" w:eastAsia="Times New Roman" w:hAnsi="Arial" w:cs="Arial"/>
          <w:color w:val="6E6E6E"/>
          <w:lang w:eastAsia="en-GB"/>
        </w:rPr>
        <w:t>COntinuous</w:t>
      </w:r>
      <w:proofErr w:type="spellEnd"/>
      <w:r w:rsidRPr="00945675">
        <w:rPr>
          <w:rFonts w:ascii="Arial" w:eastAsia="Times New Roman" w:hAnsi="Arial" w:cs="Arial"/>
          <w:color w:val="6E6E6E"/>
          <w:lang w:eastAsia="en-GB"/>
        </w:rPr>
        <w:t xml:space="preserve"> </w:t>
      </w:r>
      <w:proofErr w:type="spellStart"/>
      <w:r w:rsidRPr="00945675">
        <w:rPr>
          <w:rFonts w:ascii="Arial" w:eastAsia="Times New Roman" w:hAnsi="Arial" w:cs="Arial"/>
          <w:color w:val="6E6E6E"/>
          <w:lang w:eastAsia="en-GB"/>
        </w:rPr>
        <w:t>REcording</w:t>
      </w:r>
      <w:proofErr w:type="spellEnd"/>
      <w:r w:rsidRPr="00945675">
        <w:rPr>
          <w:rFonts w:ascii="Arial" w:eastAsia="Times New Roman" w:hAnsi="Arial" w:cs="Arial"/>
          <w:color w:val="6E6E6E"/>
          <w:lang w:eastAsia="en-GB"/>
        </w:rPr>
        <w:t xml:space="preserve"> of social housing lettings and sales) scheme for statistical purposes, in the public interest</w:t>
      </w:r>
      <w:r w:rsidR="00343BB8">
        <w:rPr>
          <w:rFonts w:ascii="Arial" w:eastAsia="Times New Roman" w:hAnsi="Arial" w:cs="Arial"/>
          <w:color w:val="6E6E6E"/>
          <w:lang w:eastAsia="en-GB"/>
        </w:rPr>
        <w:t>.</w:t>
      </w:r>
    </w:p>
    <w:p w14:paraId="3257EA15" w14:textId="77777777" w:rsidR="00945675" w:rsidRPr="00945675" w:rsidRDefault="00945675" w:rsidP="00343BB8">
      <w:pPr>
        <w:numPr>
          <w:ilvl w:val="0"/>
          <w:numId w:val="5"/>
        </w:numPr>
        <w:spacing w:after="0" w:line="240" w:lineRule="auto"/>
        <w:ind w:left="147" w:hanging="357"/>
        <w:rPr>
          <w:rFonts w:ascii="Arial" w:eastAsia="Times New Roman" w:hAnsi="Arial" w:cs="Arial"/>
          <w:color w:val="6E6E6E"/>
          <w:lang w:eastAsia="en-GB"/>
        </w:rPr>
      </w:pPr>
      <w:r w:rsidRPr="00945675">
        <w:rPr>
          <w:rFonts w:ascii="Arial" w:eastAsia="Times New Roman" w:hAnsi="Arial" w:cs="Arial"/>
          <w:color w:val="6E6E6E"/>
          <w:lang w:eastAsia="en-GB"/>
        </w:rPr>
        <w:t>the names of contractors invited to tender for works and the amounts tendered will be made available to residents paying service charges to which the cost of the works will be charged (Section 20 Landlord and Tenant Act 1985, as amended);</w:t>
      </w:r>
    </w:p>
    <w:p w14:paraId="71BC0357" w14:textId="77777777" w:rsidR="00945675" w:rsidRPr="00945675" w:rsidRDefault="00945675" w:rsidP="00343BB8">
      <w:pPr>
        <w:numPr>
          <w:ilvl w:val="0"/>
          <w:numId w:val="5"/>
        </w:numPr>
        <w:spacing w:after="0" w:line="240" w:lineRule="auto"/>
        <w:ind w:left="147" w:hanging="357"/>
        <w:rPr>
          <w:rFonts w:ascii="Arial" w:eastAsia="Times New Roman" w:hAnsi="Arial" w:cs="Arial"/>
          <w:color w:val="6E6E6E"/>
          <w:lang w:eastAsia="en-GB"/>
        </w:rPr>
      </w:pPr>
      <w:r w:rsidRPr="00945675">
        <w:rPr>
          <w:rFonts w:ascii="Arial" w:eastAsia="Times New Roman" w:hAnsi="Arial" w:cs="Arial"/>
          <w:color w:val="6E6E6E"/>
          <w:lang w:eastAsia="en-GB"/>
        </w:rPr>
        <w:t>with post sales mortgage administrators, independent financial advisors, solicitors and developers to progress applications for home ownership products;</w:t>
      </w:r>
    </w:p>
    <w:p w14:paraId="54D90708" w14:textId="77777777" w:rsidR="00945675" w:rsidRPr="00945675" w:rsidRDefault="00945675" w:rsidP="00B8532D">
      <w:pPr>
        <w:numPr>
          <w:ilvl w:val="0"/>
          <w:numId w:val="5"/>
        </w:numPr>
        <w:spacing w:after="0" w:line="240" w:lineRule="auto"/>
        <w:ind w:left="147" w:hanging="357"/>
        <w:rPr>
          <w:rFonts w:ascii="Arial" w:eastAsia="Times New Roman" w:hAnsi="Arial" w:cs="Arial"/>
          <w:color w:val="6E6E6E"/>
          <w:lang w:eastAsia="en-GB"/>
        </w:rPr>
      </w:pPr>
      <w:r w:rsidRPr="00945675">
        <w:rPr>
          <w:rFonts w:ascii="Arial" w:eastAsia="Times New Roman" w:hAnsi="Arial" w:cs="Arial"/>
          <w:color w:val="6E6E6E"/>
          <w:lang w:eastAsia="en-GB"/>
        </w:rPr>
        <w:t>to protect the vital interests of an individual (in a life or death situation).</w:t>
      </w:r>
    </w:p>
    <w:p w14:paraId="24EFA370" w14:textId="77777777" w:rsidR="00945675" w:rsidRPr="00945675" w:rsidRDefault="00945675" w:rsidP="00B8532D">
      <w:pPr>
        <w:spacing w:after="0" w:line="240" w:lineRule="auto"/>
        <w:rPr>
          <w:rFonts w:ascii="Arial" w:eastAsia="Times New Roman" w:hAnsi="Arial" w:cs="Arial"/>
          <w:color w:val="6E6E6E"/>
          <w:lang w:eastAsia="en-GB"/>
        </w:rPr>
      </w:pPr>
      <w:r w:rsidRPr="00945675">
        <w:rPr>
          <w:rFonts w:ascii="Arial" w:eastAsia="Times New Roman" w:hAnsi="Arial" w:cs="Arial"/>
          <w:color w:val="6E6E6E"/>
          <w:lang w:eastAsia="en-GB"/>
        </w:rPr>
        <w:t> </w:t>
      </w:r>
    </w:p>
    <w:p w14:paraId="185DB7E3" w14:textId="7CF65165" w:rsidR="00945675" w:rsidRDefault="00945675" w:rsidP="00B8532D">
      <w:pPr>
        <w:spacing w:after="0" w:line="240" w:lineRule="auto"/>
        <w:rPr>
          <w:rFonts w:ascii="Arial Bold" w:eastAsia="Times New Roman" w:hAnsi="Arial Bold" w:cs="Arial"/>
          <w:b/>
          <w:bCs/>
          <w:smallCaps/>
          <w:color w:val="6E6E6E"/>
          <w:lang w:eastAsia="en-GB"/>
        </w:rPr>
      </w:pPr>
      <w:r w:rsidRPr="00945675">
        <w:rPr>
          <w:rFonts w:ascii="Arial Bold" w:eastAsia="Times New Roman" w:hAnsi="Arial Bold" w:cs="Arial"/>
          <w:b/>
          <w:bCs/>
          <w:smallCaps/>
          <w:color w:val="6E6E6E"/>
          <w:lang w:eastAsia="en-GB"/>
        </w:rPr>
        <w:t>Data matching </w:t>
      </w:r>
    </w:p>
    <w:p w14:paraId="109D845C" w14:textId="77777777" w:rsidR="00B8532D" w:rsidRPr="00945675" w:rsidRDefault="00B8532D" w:rsidP="00B8532D">
      <w:pPr>
        <w:spacing w:after="0" w:line="240" w:lineRule="auto"/>
        <w:rPr>
          <w:rFonts w:ascii="Arial Bold" w:eastAsia="Times New Roman" w:hAnsi="Arial Bold" w:cs="Arial"/>
          <w:smallCaps/>
          <w:color w:val="6E6E6E"/>
          <w:lang w:eastAsia="en-GB"/>
        </w:rPr>
      </w:pPr>
    </w:p>
    <w:p w14:paraId="5E643BC8" w14:textId="5F2829A9" w:rsidR="00945675" w:rsidRDefault="00343BB8" w:rsidP="00343BB8">
      <w:pPr>
        <w:spacing w:after="0" w:line="240" w:lineRule="auto"/>
        <w:rPr>
          <w:rFonts w:ascii="Arial" w:eastAsia="Times New Roman" w:hAnsi="Arial" w:cs="Arial"/>
          <w:color w:val="6E6E6E"/>
          <w:lang w:eastAsia="en-GB"/>
        </w:rPr>
      </w:pPr>
      <w:r>
        <w:rPr>
          <w:rFonts w:ascii="Arial" w:eastAsia="Times New Roman" w:hAnsi="Arial" w:cs="Arial"/>
          <w:color w:val="6E6E6E"/>
          <w:lang w:eastAsia="en-GB"/>
        </w:rPr>
        <w:t>PHA Homes</w:t>
      </w:r>
      <w:r w:rsidR="00945675" w:rsidRPr="00945675">
        <w:rPr>
          <w:rFonts w:ascii="Arial" w:eastAsia="Times New Roman" w:hAnsi="Arial" w:cs="Arial"/>
          <w:color w:val="6E6E6E"/>
          <w:lang w:eastAsia="en-GB"/>
        </w:rPr>
        <w:t xml:space="preserve"> may use a data matching process, where appropriate, to prevent fraud. This involves comparing sets of data, such as the payroll or benefits records of a body, against other records held by the same or another body to see how far they match. The data is usually personal information.</w:t>
      </w:r>
    </w:p>
    <w:p w14:paraId="22D32A36" w14:textId="77777777" w:rsidR="00343BB8" w:rsidRPr="00945675" w:rsidRDefault="00343BB8" w:rsidP="00343BB8">
      <w:pPr>
        <w:spacing w:after="0" w:line="240" w:lineRule="auto"/>
        <w:rPr>
          <w:rFonts w:ascii="Arial" w:eastAsia="Times New Roman" w:hAnsi="Arial" w:cs="Arial"/>
          <w:color w:val="6E6E6E"/>
          <w:lang w:eastAsia="en-GB"/>
        </w:rPr>
      </w:pPr>
    </w:p>
    <w:p w14:paraId="465649F6" w14:textId="77777777" w:rsidR="00945675" w:rsidRPr="00945675" w:rsidRDefault="00945675" w:rsidP="00B8532D">
      <w:pPr>
        <w:spacing w:after="0" w:line="240" w:lineRule="auto"/>
        <w:rPr>
          <w:rFonts w:ascii="Arial" w:eastAsia="Times New Roman" w:hAnsi="Arial" w:cs="Arial"/>
          <w:color w:val="6E6E6E"/>
          <w:lang w:eastAsia="en-GB"/>
        </w:rPr>
      </w:pPr>
      <w:r w:rsidRPr="00945675">
        <w:rPr>
          <w:rFonts w:ascii="Arial" w:eastAsia="Times New Roman" w:hAnsi="Arial" w:cs="Arial"/>
          <w:color w:val="6E6E6E"/>
          <w:lang w:eastAsia="en-GB"/>
        </w:rPr>
        <w:t>Data matching allows potentially fraudulent claims and payments to be identified. Where a match is found it may indicate there is an inconsistency that requires further investigation. No assumption will be made as to whether there is fraud, error or other explanation until an investigation has been carried out.</w:t>
      </w:r>
    </w:p>
    <w:p w14:paraId="3B1AE573" w14:textId="77777777" w:rsidR="00B8532D" w:rsidRDefault="00945675" w:rsidP="00B8532D">
      <w:pPr>
        <w:spacing w:after="0" w:line="240" w:lineRule="auto"/>
        <w:rPr>
          <w:rFonts w:ascii="Arial" w:eastAsia="Times New Roman" w:hAnsi="Arial" w:cs="Arial"/>
          <w:color w:val="6E6E6E"/>
          <w:lang w:eastAsia="en-GB"/>
        </w:rPr>
      </w:pPr>
      <w:r w:rsidRPr="00945675">
        <w:rPr>
          <w:rFonts w:ascii="Arial" w:eastAsia="Times New Roman" w:hAnsi="Arial" w:cs="Arial"/>
          <w:color w:val="6E6E6E"/>
          <w:lang w:eastAsia="en-GB"/>
        </w:rPr>
        <w:t> </w:t>
      </w:r>
    </w:p>
    <w:p w14:paraId="43BE7A3C" w14:textId="05EB69DC" w:rsidR="00945675" w:rsidRDefault="00945675" w:rsidP="00B8532D">
      <w:pPr>
        <w:spacing w:after="0" w:line="240" w:lineRule="auto"/>
        <w:rPr>
          <w:rFonts w:ascii="Arial Bold" w:eastAsia="Times New Roman" w:hAnsi="Arial Bold" w:cs="Arial"/>
          <w:b/>
          <w:bCs/>
          <w:smallCaps/>
          <w:color w:val="6E6E6E"/>
          <w:lang w:eastAsia="en-GB"/>
        </w:rPr>
      </w:pPr>
      <w:r w:rsidRPr="00945675">
        <w:rPr>
          <w:rFonts w:ascii="Arial Bold" w:eastAsia="Times New Roman" w:hAnsi="Arial Bold" w:cs="Arial"/>
          <w:b/>
          <w:bCs/>
          <w:smallCaps/>
          <w:color w:val="6E6E6E"/>
          <w:lang w:eastAsia="en-GB"/>
        </w:rPr>
        <w:t>Disclosure Policy</w:t>
      </w:r>
    </w:p>
    <w:p w14:paraId="3348C562" w14:textId="77777777" w:rsidR="00B8532D" w:rsidRPr="00945675" w:rsidRDefault="00B8532D" w:rsidP="00B8532D">
      <w:pPr>
        <w:spacing w:after="0" w:line="240" w:lineRule="auto"/>
        <w:rPr>
          <w:rFonts w:ascii="Arial Bold" w:eastAsia="Times New Roman" w:hAnsi="Arial Bold" w:cs="Arial"/>
          <w:smallCaps/>
          <w:color w:val="6E6E6E"/>
          <w:lang w:eastAsia="en-GB"/>
        </w:rPr>
      </w:pPr>
    </w:p>
    <w:p w14:paraId="7D642224" w14:textId="345CC188" w:rsidR="00945675" w:rsidRDefault="00945675" w:rsidP="00343BB8">
      <w:pPr>
        <w:spacing w:after="0" w:line="240" w:lineRule="auto"/>
        <w:rPr>
          <w:rFonts w:ascii="Arial" w:eastAsia="Times New Roman" w:hAnsi="Arial" w:cs="Arial"/>
          <w:color w:val="6E6E6E"/>
          <w:lang w:eastAsia="en-GB"/>
        </w:rPr>
      </w:pPr>
      <w:r w:rsidRPr="00945675">
        <w:rPr>
          <w:rFonts w:ascii="Arial" w:eastAsia="Times New Roman" w:hAnsi="Arial" w:cs="Arial"/>
          <w:color w:val="6E6E6E"/>
          <w:lang w:eastAsia="en-GB"/>
        </w:rPr>
        <w:t xml:space="preserve">We reserve the right to access and disclose individually identifiable information to enable us to comply with applicable laws and lawful government requests to operate its systems and to protect itself or its users. </w:t>
      </w:r>
    </w:p>
    <w:p w14:paraId="73D4F11C" w14:textId="7B271B76" w:rsidR="00945675" w:rsidRDefault="00945675" w:rsidP="00343BB8">
      <w:pPr>
        <w:spacing w:after="0" w:line="240" w:lineRule="auto"/>
        <w:rPr>
          <w:rFonts w:ascii="Arial" w:eastAsia="Times New Roman" w:hAnsi="Arial" w:cs="Arial"/>
          <w:color w:val="6E6E6E"/>
          <w:lang w:eastAsia="en-GB"/>
        </w:rPr>
      </w:pPr>
      <w:r w:rsidRPr="00945675">
        <w:rPr>
          <w:rFonts w:ascii="Arial" w:eastAsia="Times New Roman" w:hAnsi="Arial" w:cs="Arial"/>
          <w:color w:val="6E6E6E"/>
          <w:lang w:eastAsia="en-GB"/>
        </w:rPr>
        <w:t>You have a number of rights under the GDPR:</w:t>
      </w:r>
    </w:p>
    <w:p w14:paraId="2655741B" w14:textId="77777777" w:rsidR="00343BB8" w:rsidRPr="00945675" w:rsidRDefault="00343BB8" w:rsidP="00343BB8">
      <w:pPr>
        <w:spacing w:after="0" w:line="240" w:lineRule="auto"/>
        <w:rPr>
          <w:rFonts w:ascii="Arial" w:eastAsia="Times New Roman" w:hAnsi="Arial" w:cs="Arial"/>
          <w:color w:val="6E6E6E"/>
          <w:lang w:eastAsia="en-GB"/>
        </w:rPr>
      </w:pPr>
    </w:p>
    <w:p w14:paraId="4B32A3BA" w14:textId="77777777" w:rsidR="00945675" w:rsidRPr="00945675" w:rsidRDefault="00945675" w:rsidP="00F445F6">
      <w:pPr>
        <w:spacing w:after="0" w:line="360" w:lineRule="auto"/>
        <w:rPr>
          <w:rFonts w:ascii="Arial" w:eastAsia="Times New Roman" w:hAnsi="Arial" w:cs="Arial"/>
          <w:color w:val="6E6E6E"/>
          <w:lang w:eastAsia="en-GB"/>
        </w:rPr>
      </w:pPr>
      <w:r w:rsidRPr="00945675">
        <w:rPr>
          <w:rFonts w:ascii="Arial" w:eastAsia="Times New Roman" w:hAnsi="Arial" w:cs="Arial"/>
          <w:b/>
          <w:bCs/>
          <w:color w:val="6E6E6E"/>
          <w:lang w:eastAsia="en-GB"/>
        </w:rPr>
        <w:t>Access to personal information</w:t>
      </w:r>
    </w:p>
    <w:p w14:paraId="70BFE76A" w14:textId="77777777" w:rsidR="00945675" w:rsidRPr="00945675" w:rsidRDefault="00945675" w:rsidP="00343BB8">
      <w:pPr>
        <w:spacing w:after="0" w:line="240" w:lineRule="auto"/>
        <w:rPr>
          <w:rFonts w:ascii="Arial" w:eastAsia="Times New Roman" w:hAnsi="Arial" w:cs="Arial"/>
          <w:color w:val="6E6E6E"/>
          <w:lang w:eastAsia="en-GB"/>
        </w:rPr>
      </w:pPr>
      <w:r w:rsidRPr="00945675">
        <w:rPr>
          <w:rFonts w:ascii="Arial" w:eastAsia="Times New Roman" w:hAnsi="Arial" w:cs="Arial"/>
          <w:color w:val="6E6E6E"/>
          <w:lang w:eastAsia="en-GB"/>
        </w:rPr>
        <w:t>Under the GDPR, you have a right to ask us what personal information we hold about you, and to request a copy of your information. This is known as a ‘subject access request’ (SAR). SARs need to be made in writing and we ask that your written request is accompanied by proof of your identify. We have one calendar month within which to provide you with the information you’ve asked for (although we will try to provide this to you as promptly as possible).</w:t>
      </w:r>
    </w:p>
    <w:p w14:paraId="56F9A946" w14:textId="77777777" w:rsidR="00343BB8" w:rsidRDefault="00343BB8" w:rsidP="00F445F6">
      <w:pPr>
        <w:spacing w:after="0" w:line="360" w:lineRule="auto"/>
        <w:rPr>
          <w:rFonts w:ascii="Arial" w:eastAsia="Times New Roman" w:hAnsi="Arial" w:cs="Arial"/>
          <w:color w:val="6E6E6E"/>
          <w:lang w:eastAsia="en-GB"/>
        </w:rPr>
      </w:pPr>
    </w:p>
    <w:p w14:paraId="0D1DCD57" w14:textId="5573CFD9" w:rsidR="00945675" w:rsidRPr="00945675" w:rsidRDefault="00945675" w:rsidP="00343BB8">
      <w:pPr>
        <w:spacing w:after="0" w:line="240" w:lineRule="auto"/>
        <w:rPr>
          <w:rFonts w:ascii="Arial" w:eastAsia="Times New Roman" w:hAnsi="Arial" w:cs="Arial"/>
          <w:color w:val="6E6E6E"/>
          <w:lang w:eastAsia="en-GB"/>
        </w:rPr>
      </w:pPr>
      <w:r w:rsidRPr="00945675">
        <w:rPr>
          <w:rFonts w:ascii="Arial" w:eastAsia="Times New Roman" w:hAnsi="Arial" w:cs="Arial"/>
          <w:color w:val="6E6E6E"/>
          <w:lang w:eastAsia="en-GB"/>
        </w:rPr>
        <w:t>Following your SAR, we will provide you with a copy of the information we hold that relates to you. This will not generally include information that relates to your property such as repair logs or details of contractor visits, as this is not considered personal information.</w:t>
      </w:r>
    </w:p>
    <w:p w14:paraId="4B5B3196" w14:textId="77777777" w:rsidR="00945675" w:rsidRPr="00945675" w:rsidRDefault="00945675" w:rsidP="00F445F6">
      <w:pPr>
        <w:spacing w:after="0" w:line="360" w:lineRule="auto"/>
        <w:rPr>
          <w:rFonts w:ascii="Arial" w:eastAsia="Times New Roman" w:hAnsi="Arial" w:cs="Arial"/>
          <w:color w:val="6E6E6E"/>
          <w:lang w:eastAsia="en-GB"/>
        </w:rPr>
      </w:pPr>
      <w:r w:rsidRPr="00945675">
        <w:rPr>
          <w:rFonts w:ascii="Arial" w:eastAsia="Times New Roman" w:hAnsi="Arial" w:cs="Arial"/>
          <w:color w:val="6E6E6E"/>
          <w:lang w:eastAsia="en-GB"/>
        </w:rPr>
        <w:t> </w:t>
      </w:r>
    </w:p>
    <w:p w14:paraId="048A1D10" w14:textId="77777777" w:rsidR="00945675" w:rsidRPr="00945675" w:rsidRDefault="00945675" w:rsidP="00F445F6">
      <w:pPr>
        <w:spacing w:after="0" w:line="360" w:lineRule="auto"/>
        <w:rPr>
          <w:rFonts w:ascii="Arial" w:eastAsia="Times New Roman" w:hAnsi="Arial" w:cs="Arial"/>
          <w:color w:val="6E6E6E"/>
          <w:lang w:eastAsia="en-GB"/>
        </w:rPr>
      </w:pPr>
      <w:r w:rsidRPr="00945675">
        <w:rPr>
          <w:rFonts w:ascii="Arial" w:eastAsia="Times New Roman" w:hAnsi="Arial" w:cs="Arial"/>
          <w:b/>
          <w:bCs/>
          <w:color w:val="6E6E6E"/>
          <w:lang w:eastAsia="en-GB"/>
        </w:rPr>
        <w:t>Rectification</w:t>
      </w:r>
    </w:p>
    <w:p w14:paraId="5AA1E5D8" w14:textId="022BD1A9" w:rsidR="00945675" w:rsidRDefault="00945675" w:rsidP="00343BB8">
      <w:pPr>
        <w:spacing w:after="0" w:line="240" w:lineRule="auto"/>
        <w:rPr>
          <w:rFonts w:ascii="Arial" w:eastAsia="Times New Roman" w:hAnsi="Arial" w:cs="Arial"/>
          <w:color w:val="6E6E6E"/>
          <w:lang w:eastAsia="en-GB"/>
        </w:rPr>
      </w:pPr>
      <w:r w:rsidRPr="00945675">
        <w:rPr>
          <w:rFonts w:ascii="Arial" w:eastAsia="Times New Roman" w:hAnsi="Arial" w:cs="Arial"/>
          <w:color w:val="6E6E6E"/>
          <w:lang w:eastAsia="en-GB"/>
        </w:rPr>
        <w:t xml:space="preserve">If you need us to correct any mistakes contained in the information we hold about you, you can let us know by contacting </w:t>
      </w:r>
      <w:r w:rsidR="00343BB8">
        <w:rPr>
          <w:rFonts w:ascii="Arial" w:eastAsia="Times New Roman" w:hAnsi="Arial" w:cs="Arial"/>
          <w:color w:val="6E6E6E"/>
          <w:lang w:eastAsia="en-GB"/>
        </w:rPr>
        <w:t xml:space="preserve">PHA Homes </w:t>
      </w:r>
      <w:r w:rsidRPr="00945675">
        <w:rPr>
          <w:rFonts w:ascii="Arial" w:eastAsia="Times New Roman" w:hAnsi="Arial" w:cs="Arial"/>
          <w:color w:val="6E6E6E"/>
          <w:lang w:eastAsia="en-GB"/>
        </w:rPr>
        <w:t xml:space="preserve">by telephone on </w:t>
      </w:r>
      <w:r w:rsidR="00343BB8">
        <w:rPr>
          <w:rFonts w:ascii="Arial" w:eastAsia="Times New Roman" w:hAnsi="Arial" w:cs="Arial"/>
          <w:color w:val="6E6E6E"/>
          <w:lang w:eastAsia="en-GB"/>
        </w:rPr>
        <w:t>01730 263589</w:t>
      </w:r>
      <w:r w:rsidRPr="00945675">
        <w:rPr>
          <w:rFonts w:ascii="Arial" w:eastAsia="Times New Roman" w:hAnsi="Arial" w:cs="Arial"/>
          <w:color w:val="6E6E6E"/>
          <w:lang w:eastAsia="en-GB"/>
        </w:rPr>
        <w:t xml:space="preserve"> or  </w:t>
      </w:r>
      <w:hyperlink r:id="rId6" w:history="1">
        <w:r w:rsidR="00343BB8" w:rsidRPr="00FF37B2">
          <w:rPr>
            <w:rStyle w:val="Hyperlink"/>
            <w:rFonts w:ascii="Arial" w:eastAsia="Times New Roman" w:hAnsi="Arial" w:cs="Arial"/>
            <w:lang w:eastAsia="en-GB"/>
          </w:rPr>
          <w:t>admin@phahomes.co.uk</w:t>
        </w:r>
      </w:hyperlink>
    </w:p>
    <w:p w14:paraId="0F0F6D15" w14:textId="77777777" w:rsidR="00343BB8" w:rsidRPr="00945675" w:rsidRDefault="00343BB8" w:rsidP="00343BB8">
      <w:pPr>
        <w:spacing w:after="0" w:line="360" w:lineRule="auto"/>
        <w:rPr>
          <w:rFonts w:ascii="Arial" w:eastAsia="Times New Roman" w:hAnsi="Arial" w:cs="Arial"/>
          <w:color w:val="6E6E6E"/>
          <w:lang w:eastAsia="en-GB"/>
        </w:rPr>
      </w:pPr>
    </w:p>
    <w:p w14:paraId="4E50106A" w14:textId="70929E1A" w:rsidR="00343BB8" w:rsidRDefault="00945675" w:rsidP="00F445F6">
      <w:pPr>
        <w:spacing w:after="0" w:line="360" w:lineRule="auto"/>
        <w:rPr>
          <w:rFonts w:ascii="Arial" w:eastAsia="Times New Roman" w:hAnsi="Arial" w:cs="Arial"/>
          <w:color w:val="6E6E6E"/>
          <w:lang w:eastAsia="en-GB"/>
        </w:rPr>
      </w:pPr>
      <w:r w:rsidRPr="00945675">
        <w:rPr>
          <w:rFonts w:ascii="Arial" w:eastAsia="Times New Roman" w:hAnsi="Arial" w:cs="Arial"/>
          <w:b/>
          <w:bCs/>
          <w:color w:val="6E6E6E"/>
          <w:lang w:eastAsia="en-GB"/>
        </w:rPr>
        <w:t>Erasure (‘right to be forgotten’)</w:t>
      </w:r>
    </w:p>
    <w:p w14:paraId="3BD2C40F" w14:textId="37F8426C" w:rsidR="00945675" w:rsidRPr="00945675" w:rsidRDefault="00945675" w:rsidP="00343BB8">
      <w:pPr>
        <w:spacing w:after="0" w:line="240" w:lineRule="auto"/>
        <w:rPr>
          <w:rFonts w:ascii="Arial" w:eastAsia="Times New Roman" w:hAnsi="Arial" w:cs="Arial"/>
          <w:color w:val="6E6E6E"/>
          <w:lang w:eastAsia="en-GB"/>
        </w:rPr>
      </w:pPr>
      <w:r w:rsidRPr="00945675">
        <w:rPr>
          <w:rFonts w:ascii="Arial" w:eastAsia="Times New Roman" w:hAnsi="Arial" w:cs="Arial"/>
          <w:color w:val="6E6E6E"/>
          <w:lang w:eastAsia="en-GB"/>
        </w:rPr>
        <w:t>You have the right to ask us to delete personal information we hold about you. You can do this where:</w:t>
      </w:r>
    </w:p>
    <w:p w14:paraId="1FB85708" w14:textId="77777777" w:rsidR="00945675" w:rsidRPr="00945675" w:rsidRDefault="00945675" w:rsidP="00343BB8">
      <w:pPr>
        <w:numPr>
          <w:ilvl w:val="0"/>
          <w:numId w:val="6"/>
        </w:numPr>
        <w:spacing w:after="0" w:line="240" w:lineRule="auto"/>
        <w:ind w:left="150"/>
        <w:rPr>
          <w:rFonts w:ascii="Arial" w:eastAsia="Times New Roman" w:hAnsi="Arial" w:cs="Arial"/>
          <w:color w:val="6E6E6E"/>
          <w:lang w:eastAsia="en-GB"/>
        </w:rPr>
      </w:pPr>
      <w:r w:rsidRPr="00945675">
        <w:rPr>
          <w:rFonts w:ascii="Arial" w:eastAsia="Times New Roman" w:hAnsi="Arial" w:cs="Arial"/>
          <w:color w:val="6E6E6E"/>
          <w:lang w:eastAsia="en-GB"/>
        </w:rPr>
        <w:t>the information is no longer necessary in relation to the purpose for which we originally collected/processed it;</w:t>
      </w:r>
    </w:p>
    <w:p w14:paraId="6A90A3C2" w14:textId="77777777" w:rsidR="00945675" w:rsidRPr="00945675" w:rsidRDefault="00945675" w:rsidP="00343BB8">
      <w:pPr>
        <w:numPr>
          <w:ilvl w:val="0"/>
          <w:numId w:val="6"/>
        </w:numPr>
        <w:spacing w:after="0" w:line="240" w:lineRule="auto"/>
        <w:ind w:left="150"/>
        <w:rPr>
          <w:rFonts w:ascii="Arial" w:eastAsia="Times New Roman" w:hAnsi="Arial" w:cs="Arial"/>
          <w:color w:val="6E6E6E"/>
          <w:lang w:eastAsia="en-GB"/>
        </w:rPr>
      </w:pPr>
      <w:r w:rsidRPr="00945675">
        <w:rPr>
          <w:rFonts w:ascii="Arial" w:eastAsia="Times New Roman" w:hAnsi="Arial" w:cs="Arial"/>
          <w:color w:val="6E6E6E"/>
          <w:lang w:eastAsia="en-GB"/>
        </w:rPr>
        <w:t>where you object to the processing and there is no overriding legitimate interest for us continuing the processing;</w:t>
      </w:r>
    </w:p>
    <w:p w14:paraId="49E7487B" w14:textId="77777777" w:rsidR="00945675" w:rsidRPr="00945675" w:rsidRDefault="00945675" w:rsidP="00343BB8">
      <w:pPr>
        <w:numPr>
          <w:ilvl w:val="0"/>
          <w:numId w:val="6"/>
        </w:numPr>
        <w:spacing w:after="0" w:line="240" w:lineRule="auto"/>
        <w:ind w:left="150"/>
        <w:rPr>
          <w:rFonts w:ascii="Arial" w:eastAsia="Times New Roman" w:hAnsi="Arial" w:cs="Arial"/>
          <w:color w:val="6E6E6E"/>
          <w:lang w:eastAsia="en-GB"/>
        </w:rPr>
      </w:pPr>
      <w:r w:rsidRPr="00945675">
        <w:rPr>
          <w:rFonts w:ascii="Arial" w:eastAsia="Times New Roman" w:hAnsi="Arial" w:cs="Arial"/>
          <w:color w:val="6E6E6E"/>
          <w:lang w:eastAsia="en-GB"/>
        </w:rPr>
        <w:t>where we unlawfully processed the information; and/or </w:t>
      </w:r>
    </w:p>
    <w:p w14:paraId="48D46BF4" w14:textId="77777777" w:rsidR="00945675" w:rsidRPr="00945675" w:rsidRDefault="00945675" w:rsidP="00343BB8">
      <w:pPr>
        <w:numPr>
          <w:ilvl w:val="0"/>
          <w:numId w:val="6"/>
        </w:numPr>
        <w:spacing w:after="0" w:line="240" w:lineRule="auto"/>
        <w:ind w:left="150"/>
        <w:rPr>
          <w:rFonts w:ascii="Arial" w:eastAsia="Times New Roman" w:hAnsi="Arial" w:cs="Arial"/>
          <w:color w:val="6E6E6E"/>
          <w:lang w:eastAsia="en-GB"/>
        </w:rPr>
      </w:pPr>
      <w:r w:rsidRPr="00945675">
        <w:rPr>
          <w:rFonts w:ascii="Arial" w:eastAsia="Times New Roman" w:hAnsi="Arial" w:cs="Arial"/>
          <w:color w:val="6E6E6E"/>
          <w:lang w:eastAsia="en-GB"/>
        </w:rPr>
        <w:t>the personal information has to be erased in order to comply with a legal obligation.</w:t>
      </w:r>
    </w:p>
    <w:p w14:paraId="67CE7C90" w14:textId="77777777" w:rsidR="00343BB8" w:rsidRDefault="00343BB8" w:rsidP="00343BB8">
      <w:pPr>
        <w:spacing w:after="0" w:line="240" w:lineRule="auto"/>
        <w:rPr>
          <w:rFonts w:ascii="Arial" w:eastAsia="Times New Roman" w:hAnsi="Arial" w:cs="Arial"/>
          <w:color w:val="6E6E6E"/>
          <w:lang w:eastAsia="en-GB"/>
        </w:rPr>
      </w:pPr>
    </w:p>
    <w:p w14:paraId="183E3E3E" w14:textId="3B95403F" w:rsidR="00945675" w:rsidRPr="00945675" w:rsidRDefault="00945675" w:rsidP="00343BB8">
      <w:pPr>
        <w:spacing w:after="0" w:line="240" w:lineRule="auto"/>
        <w:rPr>
          <w:rFonts w:ascii="Arial" w:eastAsia="Times New Roman" w:hAnsi="Arial" w:cs="Arial"/>
          <w:color w:val="6E6E6E"/>
          <w:lang w:eastAsia="en-GB"/>
        </w:rPr>
      </w:pPr>
      <w:r w:rsidRPr="00945675">
        <w:rPr>
          <w:rFonts w:ascii="Arial" w:eastAsia="Times New Roman" w:hAnsi="Arial" w:cs="Arial"/>
          <w:color w:val="6E6E6E"/>
          <w:lang w:eastAsia="en-GB"/>
        </w:rPr>
        <w:t>We can refuse to erase your personal information where the personal information is processed for the following reasons:</w:t>
      </w:r>
    </w:p>
    <w:p w14:paraId="26E698C2" w14:textId="77777777" w:rsidR="00945675" w:rsidRPr="00945675" w:rsidRDefault="00945675" w:rsidP="00343BB8">
      <w:pPr>
        <w:numPr>
          <w:ilvl w:val="0"/>
          <w:numId w:val="7"/>
        </w:numPr>
        <w:spacing w:after="0" w:line="240" w:lineRule="auto"/>
        <w:ind w:left="150"/>
        <w:rPr>
          <w:rFonts w:ascii="Arial" w:eastAsia="Times New Roman" w:hAnsi="Arial" w:cs="Arial"/>
          <w:color w:val="6E6E6E"/>
          <w:lang w:eastAsia="en-GB"/>
        </w:rPr>
      </w:pPr>
      <w:r w:rsidRPr="00945675">
        <w:rPr>
          <w:rFonts w:ascii="Arial" w:eastAsia="Times New Roman" w:hAnsi="Arial" w:cs="Arial"/>
          <w:color w:val="6E6E6E"/>
          <w:lang w:eastAsia="en-GB"/>
        </w:rPr>
        <w:t>to exercise the right of freedom of expression and information;</w:t>
      </w:r>
    </w:p>
    <w:p w14:paraId="777F01D8" w14:textId="77777777" w:rsidR="00945675" w:rsidRPr="00945675" w:rsidRDefault="00945675" w:rsidP="00343BB8">
      <w:pPr>
        <w:numPr>
          <w:ilvl w:val="0"/>
          <w:numId w:val="7"/>
        </w:numPr>
        <w:spacing w:after="0" w:line="240" w:lineRule="auto"/>
        <w:ind w:left="150"/>
        <w:rPr>
          <w:rFonts w:ascii="Arial" w:eastAsia="Times New Roman" w:hAnsi="Arial" w:cs="Arial"/>
          <w:color w:val="6E6E6E"/>
          <w:lang w:eastAsia="en-GB"/>
        </w:rPr>
      </w:pPr>
      <w:r w:rsidRPr="00945675">
        <w:rPr>
          <w:rFonts w:ascii="Arial" w:eastAsia="Times New Roman" w:hAnsi="Arial" w:cs="Arial"/>
          <w:color w:val="6E6E6E"/>
          <w:lang w:eastAsia="en-GB"/>
        </w:rPr>
        <w:t>to enable functions designed to protect the public to be achieved e.g. government or regulatory functions;</w:t>
      </w:r>
    </w:p>
    <w:p w14:paraId="5E76C496" w14:textId="77777777" w:rsidR="00945675" w:rsidRPr="00945675" w:rsidRDefault="00945675" w:rsidP="00343BB8">
      <w:pPr>
        <w:numPr>
          <w:ilvl w:val="0"/>
          <w:numId w:val="7"/>
        </w:numPr>
        <w:spacing w:after="0" w:line="240" w:lineRule="auto"/>
        <w:ind w:left="150"/>
        <w:rPr>
          <w:rFonts w:ascii="Arial" w:eastAsia="Times New Roman" w:hAnsi="Arial" w:cs="Arial"/>
          <w:color w:val="6E6E6E"/>
          <w:lang w:eastAsia="en-GB"/>
        </w:rPr>
      </w:pPr>
      <w:r w:rsidRPr="00945675">
        <w:rPr>
          <w:rFonts w:ascii="Arial" w:eastAsia="Times New Roman" w:hAnsi="Arial" w:cs="Arial"/>
          <w:color w:val="6E6E6E"/>
          <w:lang w:eastAsia="en-GB"/>
        </w:rPr>
        <w:t>to comply with a legal obligation or for the performance of a public interest task or exercise of official authority;</w:t>
      </w:r>
    </w:p>
    <w:p w14:paraId="0D6097EB" w14:textId="77777777" w:rsidR="00945675" w:rsidRPr="00945675" w:rsidRDefault="00945675" w:rsidP="00343BB8">
      <w:pPr>
        <w:numPr>
          <w:ilvl w:val="0"/>
          <w:numId w:val="7"/>
        </w:numPr>
        <w:spacing w:after="0" w:line="240" w:lineRule="auto"/>
        <w:ind w:left="150"/>
        <w:rPr>
          <w:rFonts w:ascii="Arial" w:eastAsia="Times New Roman" w:hAnsi="Arial" w:cs="Arial"/>
          <w:color w:val="6E6E6E"/>
          <w:lang w:eastAsia="en-GB"/>
        </w:rPr>
      </w:pPr>
      <w:r w:rsidRPr="00945675">
        <w:rPr>
          <w:rFonts w:ascii="Arial" w:eastAsia="Times New Roman" w:hAnsi="Arial" w:cs="Arial"/>
          <w:color w:val="6E6E6E"/>
          <w:lang w:eastAsia="en-GB"/>
        </w:rPr>
        <w:t>for public health purposes in the public interest;</w:t>
      </w:r>
    </w:p>
    <w:p w14:paraId="4DB0DBA7" w14:textId="77777777" w:rsidR="00945675" w:rsidRPr="00945675" w:rsidRDefault="00945675" w:rsidP="00343BB8">
      <w:pPr>
        <w:numPr>
          <w:ilvl w:val="0"/>
          <w:numId w:val="7"/>
        </w:numPr>
        <w:spacing w:after="0" w:line="240" w:lineRule="auto"/>
        <w:ind w:left="150"/>
        <w:rPr>
          <w:rFonts w:ascii="Arial" w:eastAsia="Times New Roman" w:hAnsi="Arial" w:cs="Arial"/>
          <w:color w:val="6E6E6E"/>
          <w:lang w:eastAsia="en-GB"/>
        </w:rPr>
      </w:pPr>
      <w:r w:rsidRPr="00945675">
        <w:rPr>
          <w:rFonts w:ascii="Arial" w:eastAsia="Times New Roman" w:hAnsi="Arial" w:cs="Arial"/>
          <w:color w:val="6E6E6E"/>
          <w:lang w:eastAsia="en-GB"/>
        </w:rPr>
        <w:t>archiving purposes in the public interest, scientific research historical research or statistical purposes;</w:t>
      </w:r>
    </w:p>
    <w:p w14:paraId="14E761DF" w14:textId="77777777" w:rsidR="00945675" w:rsidRPr="00945675" w:rsidRDefault="00945675" w:rsidP="00343BB8">
      <w:pPr>
        <w:numPr>
          <w:ilvl w:val="0"/>
          <w:numId w:val="7"/>
        </w:numPr>
        <w:spacing w:after="0" w:line="240" w:lineRule="auto"/>
        <w:ind w:left="150"/>
        <w:rPr>
          <w:rFonts w:ascii="Arial" w:eastAsia="Times New Roman" w:hAnsi="Arial" w:cs="Arial"/>
          <w:color w:val="6E6E6E"/>
          <w:lang w:eastAsia="en-GB"/>
        </w:rPr>
      </w:pPr>
      <w:r w:rsidRPr="00945675">
        <w:rPr>
          <w:rFonts w:ascii="Arial" w:eastAsia="Times New Roman" w:hAnsi="Arial" w:cs="Arial"/>
          <w:color w:val="6E6E6E"/>
          <w:lang w:eastAsia="en-GB"/>
        </w:rPr>
        <w:t>the exercise or defence of legal claims; or</w:t>
      </w:r>
    </w:p>
    <w:p w14:paraId="0BA27770" w14:textId="77777777" w:rsidR="00945675" w:rsidRPr="00945675" w:rsidRDefault="00945675" w:rsidP="00343BB8">
      <w:pPr>
        <w:numPr>
          <w:ilvl w:val="0"/>
          <w:numId w:val="7"/>
        </w:numPr>
        <w:spacing w:after="0" w:line="240" w:lineRule="auto"/>
        <w:ind w:left="150"/>
        <w:rPr>
          <w:rFonts w:ascii="Arial" w:eastAsia="Times New Roman" w:hAnsi="Arial" w:cs="Arial"/>
          <w:color w:val="6E6E6E"/>
          <w:lang w:eastAsia="en-GB"/>
        </w:rPr>
      </w:pPr>
      <w:r w:rsidRPr="00945675">
        <w:rPr>
          <w:rFonts w:ascii="Arial" w:eastAsia="Times New Roman" w:hAnsi="Arial" w:cs="Arial"/>
          <w:color w:val="6E6E6E"/>
          <w:lang w:eastAsia="en-GB"/>
        </w:rPr>
        <w:t>where we have an overriding legitimate interest for continuing with the processing.</w:t>
      </w:r>
    </w:p>
    <w:p w14:paraId="72CCCBD7" w14:textId="6D31B6B2" w:rsidR="00945675" w:rsidRDefault="00945675" w:rsidP="00B8532D">
      <w:pPr>
        <w:spacing w:after="0" w:line="360" w:lineRule="auto"/>
        <w:ind w:left="150"/>
        <w:rPr>
          <w:rFonts w:ascii="Arial" w:eastAsia="Times New Roman" w:hAnsi="Arial" w:cs="Arial"/>
          <w:color w:val="6E6E6E"/>
          <w:lang w:eastAsia="en-GB"/>
        </w:rPr>
      </w:pPr>
    </w:p>
    <w:p w14:paraId="35B4F43D" w14:textId="77777777" w:rsidR="00945675" w:rsidRPr="00945675" w:rsidRDefault="00945675" w:rsidP="00F445F6">
      <w:pPr>
        <w:spacing w:after="0" w:line="360" w:lineRule="auto"/>
        <w:rPr>
          <w:rFonts w:ascii="Arial" w:eastAsia="Times New Roman" w:hAnsi="Arial" w:cs="Arial"/>
          <w:color w:val="6E6E6E"/>
          <w:lang w:eastAsia="en-GB"/>
        </w:rPr>
      </w:pPr>
      <w:r w:rsidRPr="00945675">
        <w:rPr>
          <w:rFonts w:ascii="Arial" w:eastAsia="Times New Roman" w:hAnsi="Arial" w:cs="Arial"/>
          <w:b/>
          <w:bCs/>
          <w:color w:val="6E6E6E"/>
          <w:lang w:eastAsia="en-GB"/>
        </w:rPr>
        <w:t>Restriction on processing</w:t>
      </w:r>
    </w:p>
    <w:p w14:paraId="7A0A88D2" w14:textId="77777777" w:rsidR="00945675" w:rsidRPr="00945675" w:rsidRDefault="00945675" w:rsidP="00343BB8">
      <w:pPr>
        <w:spacing w:after="0" w:line="240" w:lineRule="auto"/>
        <w:rPr>
          <w:rFonts w:ascii="Arial" w:eastAsia="Times New Roman" w:hAnsi="Arial" w:cs="Arial"/>
          <w:color w:val="6E6E6E"/>
          <w:lang w:eastAsia="en-GB"/>
        </w:rPr>
      </w:pPr>
      <w:r w:rsidRPr="00945675">
        <w:rPr>
          <w:rFonts w:ascii="Arial" w:eastAsia="Times New Roman" w:hAnsi="Arial" w:cs="Arial"/>
          <w:color w:val="6E6E6E"/>
          <w:lang w:eastAsia="en-GB"/>
        </w:rPr>
        <w:t>You have the right to require us to stop processing your personal information. When processing is restricted, we are allowed to store the information, but not do anything with it. You can do this where:</w:t>
      </w:r>
    </w:p>
    <w:p w14:paraId="012FD721" w14:textId="77777777" w:rsidR="00945675" w:rsidRPr="00945675" w:rsidRDefault="00945675" w:rsidP="00343BB8">
      <w:pPr>
        <w:numPr>
          <w:ilvl w:val="0"/>
          <w:numId w:val="8"/>
        </w:numPr>
        <w:spacing w:after="0" w:line="240" w:lineRule="auto"/>
        <w:ind w:left="150"/>
        <w:rPr>
          <w:rFonts w:ascii="Arial" w:eastAsia="Times New Roman" w:hAnsi="Arial" w:cs="Arial"/>
          <w:color w:val="6E6E6E"/>
          <w:lang w:eastAsia="en-GB"/>
        </w:rPr>
      </w:pPr>
      <w:r w:rsidRPr="00945675">
        <w:rPr>
          <w:rFonts w:ascii="Arial" w:eastAsia="Times New Roman" w:hAnsi="Arial" w:cs="Arial"/>
          <w:color w:val="6E6E6E"/>
          <w:lang w:eastAsia="en-GB"/>
        </w:rPr>
        <w:t>You challenge the accuracy of the information (we must restrict processing until we have verified its accuracy);</w:t>
      </w:r>
    </w:p>
    <w:p w14:paraId="235CC3C3" w14:textId="77777777" w:rsidR="00945675" w:rsidRPr="00945675" w:rsidRDefault="00945675" w:rsidP="00343BB8">
      <w:pPr>
        <w:numPr>
          <w:ilvl w:val="0"/>
          <w:numId w:val="8"/>
        </w:numPr>
        <w:spacing w:after="0" w:line="240" w:lineRule="auto"/>
        <w:ind w:left="150"/>
        <w:rPr>
          <w:rFonts w:ascii="Arial" w:eastAsia="Times New Roman" w:hAnsi="Arial" w:cs="Arial"/>
          <w:color w:val="6E6E6E"/>
          <w:lang w:eastAsia="en-GB"/>
        </w:rPr>
      </w:pPr>
      <w:r w:rsidRPr="00945675">
        <w:rPr>
          <w:rFonts w:ascii="Arial" w:eastAsia="Times New Roman" w:hAnsi="Arial" w:cs="Arial"/>
          <w:color w:val="6E6E6E"/>
          <w:lang w:eastAsia="en-GB"/>
        </w:rPr>
        <w:t>You challenge whether we have a legitimate interest in using the information;</w:t>
      </w:r>
    </w:p>
    <w:p w14:paraId="38CEE137" w14:textId="77777777" w:rsidR="00945675" w:rsidRPr="00945675" w:rsidRDefault="00945675" w:rsidP="00343BB8">
      <w:pPr>
        <w:numPr>
          <w:ilvl w:val="0"/>
          <w:numId w:val="8"/>
        </w:numPr>
        <w:spacing w:after="0" w:line="240" w:lineRule="auto"/>
        <w:ind w:left="150"/>
        <w:rPr>
          <w:rFonts w:ascii="Arial" w:eastAsia="Times New Roman" w:hAnsi="Arial" w:cs="Arial"/>
          <w:color w:val="6E6E6E"/>
          <w:lang w:eastAsia="en-GB"/>
        </w:rPr>
      </w:pPr>
      <w:r w:rsidRPr="00945675">
        <w:rPr>
          <w:rFonts w:ascii="Arial" w:eastAsia="Times New Roman" w:hAnsi="Arial" w:cs="Arial"/>
          <w:color w:val="6E6E6E"/>
          <w:lang w:eastAsia="en-GB"/>
        </w:rPr>
        <w:t>If the processing is a breach of the GDPR or otherwise unlawful; and/or</w:t>
      </w:r>
    </w:p>
    <w:p w14:paraId="73A2C3FF" w14:textId="77777777" w:rsidR="00945675" w:rsidRPr="00945675" w:rsidRDefault="00945675" w:rsidP="00343BB8">
      <w:pPr>
        <w:numPr>
          <w:ilvl w:val="0"/>
          <w:numId w:val="8"/>
        </w:numPr>
        <w:spacing w:after="0" w:line="240" w:lineRule="auto"/>
        <w:ind w:left="150"/>
        <w:rPr>
          <w:rFonts w:ascii="Arial" w:eastAsia="Times New Roman" w:hAnsi="Arial" w:cs="Arial"/>
          <w:color w:val="6E6E6E"/>
          <w:lang w:eastAsia="en-GB"/>
        </w:rPr>
      </w:pPr>
      <w:r w:rsidRPr="00945675">
        <w:rPr>
          <w:rFonts w:ascii="Arial" w:eastAsia="Times New Roman" w:hAnsi="Arial" w:cs="Arial"/>
          <w:color w:val="6E6E6E"/>
          <w:lang w:eastAsia="en-GB"/>
        </w:rPr>
        <w:t>If we no longer need the personal data but you need the information to establish, exercise or defend a legal claim.</w:t>
      </w:r>
    </w:p>
    <w:p w14:paraId="4645FB08" w14:textId="77777777" w:rsidR="00945675" w:rsidRPr="00945675" w:rsidRDefault="00945675" w:rsidP="00343BB8">
      <w:pPr>
        <w:spacing w:after="0" w:line="240" w:lineRule="auto"/>
        <w:rPr>
          <w:rFonts w:ascii="Arial" w:eastAsia="Times New Roman" w:hAnsi="Arial" w:cs="Arial"/>
          <w:color w:val="6E6E6E"/>
          <w:lang w:eastAsia="en-GB"/>
        </w:rPr>
      </w:pPr>
      <w:r w:rsidRPr="00945675">
        <w:rPr>
          <w:rFonts w:ascii="Arial" w:eastAsia="Times New Roman" w:hAnsi="Arial" w:cs="Arial"/>
          <w:color w:val="6E6E6E"/>
          <w:lang w:eastAsia="en-GB"/>
        </w:rPr>
        <w:t>If we have disclosed your personal information to third parties, we must inform them about the restriction on processing, unless it is impossible or involves disproportionate effort to do so.</w:t>
      </w:r>
    </w:p>
    <w:p w14:paraId="05BC433E" w14:textId="77777777" w:rsidR="00945675" w:rsidRPr="00945675" w:rsidRDefault="00945675" w:rsidP="00343BB8">
      <w:pPr>
        <w:spacing w:after="0" w:line="240" w:lineRule="auto"/>
        <w:rPr>
          <w:rFonts w:ascii="Arial" w:eastAsia="Times New Roman" w:hAnsi="Arial" w:cs="Arial"/>
          <w:color w:val="6E6E6E"/>
          <w:lang w:eastAsia="en-GB"/>
        </w:rPr>
      </w:pPr>
      <w:r w:rsidRPr="00945675">
        <w:rPr>
          <w:rFonts w:ascii="Arial" w:eastAsia="Times New Roman" w:hAnsi="Arial" w:cs="Arial"/>
          <w:color w:val="6E6E6E"/>
          <w:lang w:eastAsia="en-GB"/>
        </w:rPr>
        <w:t>We must inform you when we decide to remove the restriction giving the reasons why.</w:t>
      </w:r>
    </w:p>
    <w:p w14:paraId="226C5321" w14:textId="728E8BA4" w:rsidR="00945675" w:rsidRDefault="00945675" w:rsidP="00F445F6">
      <w:pPr>
        <w:spacing w:after="0" w:line="360" w:lineRule="auto"/>
        <w:rPr>
          <w:rFonts w:ascii="Arial" w:eastAsia="Times New Roman" w:hAnsi="Arial" w:cs="Arial"/>
          <w:color w:val="6E6E6E"/>
          <w:lang w:eastAsia="en-GB"/>
        </w:rPr>
      </w:pPr>
      <w:r w:rsidRPr="00945675">
        <w:rPr>
          <w:rFonts w:ascii="Arial" w:eastAsia="Times New Roman" w:hAnsi="Arial" w:cs="Arial"/>
          <w:color w:val="6E6E6E"/>
          <w:lang w:eastAsia="en-GB"/>
        </w:rPr>
        <w:t> </w:t>
      </w:r>
    </w:p>
    <w:p w14:paraId="30BDD5E8" w14:textId="77777777" w:rsidR="00945675" w:rsidRPr="00945675" w:rsidRDefault="00945675" w:rsidP="00F445F6">
      <w:pPr>
        <w:spacing w:after="0" w:line="360" w:lineRule="auto"/>
        <w:rPr>
          <w:rFonts w:ascii="Arial" w:eastAsia="Times New Roman" w:hAnsi="Arial" w:cs="Arial"/>
          <w:color w:val="6E6E6E"/>
          <w:lang w:eastAsia="en-GB"/>
        </w:rPr>
      </w:pPr>
      <w:r w:rsidRPr="00945675">
        <w:rPr>
          <w:rFonts w:ascii="Arial" w:eastAsia="Times New Roman" w:hAnsi="Arial" w:cs="Arial"/>
          <w:b/>
          <w:bCs/>
          <w:color w:val="6E6E6E"/>
          <w:lang w:eastAsia="en-GB"/>
        </w:rPr>
        <w:t>Objection to processing</w:t>
      </w:r>
    </w:p>
    <w:p w14:paraId="7DC3F29B" w14:textId="7774CF17" w:rsidR="00945675" w:rsidRPr="00945675" w:rsidRDefault="00945675" w:rsidP="00343BB8">
      <w:pPr>
        <w:spacing w:after="0" w:line="240" w:lineRule="auto"/>
        <w:rPr>
          <w:rFonts w:ascii="Arial" w:eastAsia="Times New Roman" w:hAnsi="Arial" w:cs="Arial"/>
          <w:color w:val="6E6E6E"/>
          <w:lang w:eastAsia="en-GB"/>
        </w:rPr>
      </w:pPr>
      <w:r w:rsidRPr="00945675">
        <w:rPr>
          <w:rFonts w:ascii="Arial" w:eastAsia="Times New Roman" w:hAnsi="Arial" w:cs="Arial"/>
          <w:color w:val="6E6E6E"/>
          <w:lang w:eastAsia="en-GB"/>
        </w:rPr>
        <w:t xml:space="preserve">You have the right to object to processing where we say it is in our legitimate business interests. We must stop using the information unless we can show there is a compelling legitimate reason for the processing, which override your interests and </w:t>
      </w:r>
      <w:r w:rsidR="00343BB8" w:rsidRPr="00945675">
        <w:rPr>
          <w:rFonts w:ascii="Arial" w:eastAsia="Times New Roman" w:hAnsi="Arial" w:cs="Arial"/>
          <w:color w:val="6E6E6E"/>
          <w:lang w:eastAsia="en-GB"/>
        </w:rPr>
        <w:t>rights,</w:t>
      </w:r>
      <w:r w:rsidRPr="00945675">
        <w:rPr>
          <w:rFonts w:ascii="Arial" w:eastAsia="Times New Roman" w:hAnsi="Arial" w:cs="Arial"/>
          <w:color w:val="6E6E6E"/>
          <w:lang w:eastAsia="en-GB"/>
        </w:rPr>
        <w:t xml:space="preserve"> or the processing is necessary for us or someone else to bring or defend legal claims.</w:t>
      </w:r>
    </w:p>
    <w:p w14:paraId="613F0F87" w14:textId="77777777" w:rsidR="00945675" w:rsidRPr="00945675" w:rsidRDefault="00945675" w:rsidP="00F445F6">
      <w:pPr>
        <w:spacing w:after="0" w:line="360" w:lineRule="auto"/>
        <w:rPr>
          <w:rFonts w:ascii="Arial" w:eastAsia="Times New Roman" w:hAnsi="Arial" w:cs="Arial"/>
          <w:color w:val="6E6E6E"/>
          <w:lang w:eastAsia="en-GB"/>
        </w:rPr>
      </w:pPr>
      <w:r w:rsidRPr="00945675">
        <w:rPr>
          <w:rFonts w:ascii="Arial" w:eastAsia="Times New Roman" w:hAnsi="Arial" w:cs="Arial"/>
          <w:color w:val="6E6E6E"/>
          <w:lang w:eastAsia="en-GB"/>
        </w:rPr>
        <w:t> </w:t>
      </w:r>
    </w:p>
    <w:p w14:paraId="4B43AB8C" w14:textId="77777777" w:rsidR="00945675" w:rsidRPr="00945675" w:rsidRDefault="00945675" w:rsidP="00F445F6">
      <w:pPr>
        <w:spacing w:after="0" w:line="360" w:lineRule="auto"/>
        <w:rPr>
          <w:rFonts w:ascii="Arial" w:eastAsia="Times New Roman" w:hAnsi="Arial" w:cs="Arial"/>
          <w:color w:val="6E6E6E"/>
          <w:lang w:eastAsia="en-GB"/>
        </w:rPr>
      </w:pPr>
      <w:r w:rsidRPr="00945675">
        <w:rPr>
          <w:rFonts w:ascii="Arial" w:eastAsia="Times New Roman" w:hAnsi="Arial" w:cs="Arial"/>
          <w:b/>
          <w:bCs/>
          <w:color w:val="6E6E6E"/>
          <w:lang w:eastAsia="en-GB"/>
        </w:rPr>
        <w:t>Withdrawal of consent</w:t>
      </w:r>
    </w:p>
    <w:p w14:paraId="7E18FD36" w14:textId="77777777" w:rsidR="00945675" w:rsidRPr="00945675" w:rsidRDefault="00945675" w:rsidP="00343BB8">
      <w:pPr>
        <w:spacing w:after="0" w:line="240" w:lineRule="auto"/>
        <w:rPr>
          <w:rFonts w:ascii="Arial" w:eastAsia="Times New Roman" w:hAnsi="Arial" w:cs="Arial"/>
          <w:color w:val="6E6E6E"/>
          <w:lang w:eastAsia="en-GB"/>
        </w:rPr>
      </w:pPr>
      <w:r w:rsidRPr="00945675">
        <w:rPr>
          <w:rFonts w:ascii="Arial" w:eastAsia="Times New Roman" w:hAnsi="Arial" w:cs="Arial"/>
          <w:color w:val="6E6E6E"/>
          <w:lang w:eastAsia="en-GB"/>
        </w:rPr>
        <w:t>You have the right to withdraw your consent to us processing your information at any time. If the basis on which we are using your personal information is your consent, then we must stop using the information. We can refuse if we can rely on another reason to process the information such as our legitimate interests.</w:t>
      </w:r>
    </w:p>
    <w:p w14:paraId="1FB6FB47" w14:textId="77777777" w:rsidR="00945675" w:rsidRPr="00945675" w:rsidRDefault="00945675" w:rsidP="00F445F6">
      <w:pPr>
        <w:spacing w:after="0" w:line="360" w:lineRule="auto"/>
        <w:rPr>
          <w:rFonts w:ascii="Arial" w:eastAsia="Times New Roman" w:hAnsi="Arial" w:cs="Arial"/>
          <w:color w:val="6E6E6E"/>
          <w:lang w:eastAsia="en-GB"/>
        </w:rPr>
      </w:pPr>
      <w:r w:rsidRPr="00945675">
        <w:rPr>
          <w:rFonts w:ascii="Arial" w:eastAsia="Times New Roman" w:hAnsi="Arial" w:cs="Arial"/>
          <w:color w:val="6E6E6E"/>
          <w:lang w:eastAsia="en-GB"/>
        </w:rPr>
        <w:t> </w:t>
      </w:r>
    </w:p>
    <w:p w14:paraId="49D2939B" w14:textId="77777777" w:rsidR="00945675" w:rsidRPr="00945675" w:rsidRDefault="00945675" w:rsidP="00F445F6">
      <w:pPr>
        <w:spacing w:after="0" w:line="360" w:lineRule="auto"/>
        <w:rPr>
          <w:rFonts w:ascii="Arial" w:eastAsia="Times New Roman" w:hAnsi="Arial" w:cs="Arial"/>
          <w:color w:val="6E6E6E"/>
          <w:lang w:eastAsia="en-GB"/>
        </w:rPr>
      </w:pPr>
      <w:r w:rsidRPr="00945675">
        <w:rPr>
          <w:rFonts w:ascii="Arial" w:eastAsia="Times New Roman" w:hAnsi="Arial" w:cs="Arial"/>
          <w:b/>
          <w:bCs/>
          <w:color w:val="6E6E6E"/>
          <w:lang w:eastAsia="en-GB"/>
        </w:rPr>
        <w:t>Right to data portability</w:t>
      </w:r>
    </w:p>
    <w:p w14:paraId="2E757FB8" w14:textId="77777777" w:rsidR="00945675" w:rsidRPr="00945675" w:rsidRDefault="00945675" w:rsidP="00343BB8">
      <w:pPr>
        <w:spacing w:after="0" w:line="240" w:lineRule="auto"/>
        <w:rPr>
          <w:rFonts w:ascii="Arial" w:eastAsia="Times New Roman" w:hAnsi="Arial" w:cs="Arial"/>
          <w:color w:val="6E6E6E"/>
          <w:lang w:eastAsia="en-GB"/>
        </w:rPr>
      </w:pPr>
      <w:r w:rsidRPr="00945675">
        <w:rPr>
          <w:rFonts w:ascii="Arial" w:eastAsia="Times New Roman" w:hAnsi="Arial" w:cs="Arial"/>
          <w:color w:val="6E6E6E"/>
          <w:lang w:eastAsia="en-GB"/>
        </w:rPr>
        <w:t>The right to data portability allows us to obtain and reuse your personal data across different services. It allows us to move, copy or transfer personal data easily from one IT environment to another in a safe and secure way. The right only applies to personal data you have provided to us where the reason we are relying on to use the information is either your consent or for the performance of a contract. It also only applies when processing is carried out by us using automated means.</w:t>
      </w:r>
    </w:p>
    <w:p w14:paraId="6CB18A96" w14:textId="77777777" w:rsidR="00945675" w:rsidRPr="00945675" w:rsidRDefault="00945675" w:rsidP="00F445F6">
      <w:pPr>
        <w:spacing w:after="0" w:line="360" w:lineRule="auto"/>
        <w:rPr>
          <w:rFonts w:ascii="Arial" w:eastAsia="Times New Roman" w:hAnsi="Arial" w:cs="Arial"/>
          <w:color w:val="6E6E6E"/>
          <w:lang w:eastAsia="en-GB"/>
        </w:rPr>
      </w:pPr>
      <w:r w:rsidRPr="00945675">
        <w:rPr>
          <w:rFonts w:ascii="Arial" w:eastAsia="Times New Roman" w:hAnsi="Arial" w:cs="Arial"/>
          <w:color w:val="6E6E6E"/>
          <w:lang w:eastAsia="en-GB"/>
        </w:rPr>
        <w:t> </w:t>
      </w:r>
    </w:p>
    <w:p w14:paraId="721E870A" w14:textId="77777777" w:rsidR="00945675" w:rsidRPr="00945675" w:rsidRDefault="00945675" w:rsidP="00F445F6">
      <w:pPr>
        <w:spacing w:after="0" w:line="360" w:lineRule="auto"/>
        <w:rPr>
          <w:rFonts w:ascii="Arial Bold" w:eastAsia="Times New Roman" w:hAnsi="Arial Bold" w:cs="Arial"/>
          <w:smallCaps/>
          <w:color w:val="6E6E6E"/>
          <w:lang w:eastAsia="en-GB"/>
        </w:rPr>
      </w:pPr>
      <w:r w:rsidRPr="00945675">
        <w:rPr>
          <w:rFonts w:ascii="Arial Bold" w:eastAsia="Times New Roman" w:hAnsi="Arial Bold" w:cs="Arial"/>
          <w:b/>
          <w:bCs/>
          <w:smallCaps/>
          <w:color w:val="6E6E6E"/>
          <w:lang w:eastAsia="en-GB"/>
        </w:rPr>
        <w:t>Changes to this Privacy Notice</w:t>
      </w:r>
    </w:p>
    <w:p w14:paraId="182F6FDD" w14:textId="0A8CBF8D" w:rsidR="00945675" w:rsidRDefault="00945675" w:rsidP="00B8532D">
      <w:pPr>
        <w:spacing w:after="0" w:line="240" w:lineRule="auto"/>
        <w:rPr>
          <w:rFonts w:ascii="Arial" w:eastAsia="Times New Roman" w:hAnsi="Arial" w:cs="Arial"/>
          <w:color w:val="6E6E6E"/>
          <w:lang w:eastAsia="en-GB"/>
        </w:rPr>
      </w:pPr>
      <w:r w:rsidRPr="00945675">
        <w:rPr>
          <w:rFonts w:ascii="Arial" w:eastAsia="Times New Roman" w:hAnsi="Arial" w:cs="Arial"/>
          <w:color w:val="6E6E6E"/>
          <w:lang w:eastAsia="en-GB"/>
        </w:rPr>
        <w:t>We keep our privacy notice under regular review and will place any updates on our website; you will be notified of any major changes to it.</w:t>
      </w:r>
    </w:p>
    <w:p w14:paraId="549D4808" w14:textId="77777777" w:rsidR="00B8532D" w:rsidRPr="00945675" w:rsidRDefault="00B8532D" w:rsidP="00B8532D">
      <w:pPr>
        <w:spacing w:after="0" w:line="240" w:lineRule="auto"/>
        <w:rPr>
          <w:rFonts w:ascii="Arial" w:eastAsia="Times New Roman" w:hAnsi="Arial" w:cs="Arial"/>
          <w:color w:val="6E6E6E"/>
          <w:lang w:eastAsia="en-GB"/>
        </w:rPr>
      </w:pPr>
    </w:p>
    <w:p w14:paraId="112CADA8" w14:textId="77777777" w:rsidR="00945675" w:rsidRPr="00F445F6" w:rsidRDefault="00945675" w:rsidP="00B8532D">
      <w:pPr>
        <w:pStyle w:val="NormalWeb"/>
        <w:spacing w:after="0"/>
        <w:rPr>
          <w:rFonts w:ascii="Arial" w:hAnsi="Arial" w:cs="Arial"/>
          <w:color w:val="6E6E6E"/>
          <w:sz w:val="22"/>
          <w:szCs w:val="22"/>
        </w:rPr>
      </w:pPr>
      <w:r w:rsidRPr="00F445F6">
        <w:rPr>
          <w:rFonts w:ascii="Arial" w:hAnsi="Arial" w:cs="Arial"/>
          <w:color w:val="6E6E6E"/>
          <w:sz w:val="22"/>
          <w:szCs w:val="22"/>
        </w:rPr>
        <w:t>For further information on how to request your personal information and how and why we process your information, you can contact us using the details below:</w:t>
      </w:r>
    </w:p>
    <w:p w14:paraId="21FDE141" w14:textId="57122A8A" w:rsidR="00945675" w:rsidRDefault="00B8532D" w:rsidP="00B8532D">
      <w:pPr>
        <w:pStyle w:val="NormalWeb"/>
        <w:spacing w:after="0"/>
        <w:rPr>
          <w:rFonts w:ascii="Arial" w:hAnsi="Arial" w:cs="Arial"/>
          <w:color w:val="6E6E6E"/>
          <w:sz w:val="22"/>
          <w:szCs w:val="22"/>
        </w:rPr>
      </w:pPr>
      <w:hyperlink r:id="rId7" w:history="1">
        <w:r w:rsidRPr="00FF37B2">
          <w:rPr>
            <w:rStyle w:val="Hyperlink"/>
            <w:rFonts w:ascii="Arial" w:hAnsi="Arial" w:cs="Arial"/>
            <w:sz w:val="22"/>
            <w:szCs w:val="22"/>
          </w:rPr>
          <w:t>admin@phahomes.co.uk</w:t>
        </w:r>
      </w:hyperlink>
    </w:p>
    <w:p w14:paraId="6644A907" w14:textId="77777777" w:rsidR="00B8532D" w:rsidRPr="00F445F6" w:rsidRDefault="00B8532D" w:rsidP="00B8532D">
      <w:pPr>
        <w:pStyle w:val="NormalWeb"/>
        <w:spacing w:after="0"/>
        <w:rPr>
          <w:rFonts w:ascii="Arial" w:hAnsi="Arial" w:cs="Arial"/>
          <w:color w:val="6E6E6E"/>
          <w:sz w:val="22"/>
          <w:szCs w:val="22"/>
        </w:rPr>
      </w:pPr>
    </w:p>
    <w:p w14:paraId="23B73F79" w14:textId="242A7A98" w:rsidR="00945675" w:rsidRPr="00F445F6" w:rsidRDefault="00945675" w:rsidP="00B8532D">
      <w:pPr>
        <w:pStyle w:val="NormalWeb"/>
        <w:spacing w:after="0"/>
        <w:rPr>
          <w:rFonts w:ascii="Arial" w:hAnsi="Arial" w:cs="Arial"/>
          <w:color w:val="6E6E6E"/>
          <w:sz w:val="22"/>
          <w:szCs w:val="22"/>
        </w:rPr>
      </w:pPr>
      <w:r w:rsidRPr="00F445F6">
        <w:rPr>
          <w:rFonts w:ascii="Arial" w:hAnsi="Arial" w:cs="Arial"/>
          <w:color w:val="6E6E6E"/>
          <w:sz w:val="22"/>
          <w:szCs w:val="22"/>
        </w:rPr>
        <w:t xml:space="preserve">Tel: </w:t>
      </w:r>
      <w:r w:rsidR="00B8532D">
        <w:rPr>
          <w:rFonts w:ascii="Arial" w:hAnsi="Arial" w:cs="Arial"/>
          <w:color w:val="6E6E6E"/>
          <w:sz w:val="22"/>
          <w:szCs w:val="22"/>
        </w:rPr>
        <w:t>01730 263589</w:t>
      </w:r>
    </w:p>
    <w:p w14:paraId="77E45DCA" w14:textId="77777777" w:rsidR="00B8532D" w:rsidRDefault="00945675" w:rsidP="00B8532D">
      <w:pPr>
        <w:pStyle w:val="NormalWeb"/>
        <w:spacing w:after="0"/>
        <w:rPr>
          <w:rFonts w:ascii="Arial" w:hAnsi="Arial" w:cs="Arial"/>
          <w:color w:val="6E6E6E"/>
          <w:sz w:val="22"/>
          <w:szCs w:val="22"/>
        </w:rPr>
      </w:pPr>
      <w:r w:rsidRPr="00F445F6">
        <w:rPr>
          <w:rFonts w:ascii="Arial" w:hAnsi="Arial" w:cs="Arial"/>
          <w:color w:val="6E6E6E"/>
          <w:sz w:val="22"/>
          <w:szCs w:val="22"/>
        </w:rPr>
        <w:t> </w:t>
      </w:r>
    </w:p>
    <w:p w14:paraId="63A7AE90" w14:textId="7830817C" w:rsidR="00945675" w:rsidRPr="00F445F6" w:rsidRDefault="00945675" w:rsidP="00B8532D">
      <w:pPr>
        <w:pStyle w:val="NormalWeb"/>
        <w:spacing w:after="0"/>
        <w:rPr>
          <w:rFonts w:ascii="Arial" w:hAnsi="Arial" w:cs="Arial"/>
          <w:color w:val="6E6E6E"/>
          <w:sz w:val="22"/>
          <w:szCs w:val="22"/>
        </w:rPr>
      </w:pPr>
      <w:r w:rsidRPr="00F445F6">
        <w:rPr>
          <w:rFonts w:ascii="Arial" w:hAnsi="Arial" w:cs="Arial"/>
          <w:color w:val="6E6E6E"/>
          <w:sz w:val="22"/>
          <w:szCs w:val="22"/>
        </w:rPr>
        <w:t>The Information Commissioner’s Office (ICO) is also a source of further information about your data protection rights. The ICO is an independent official body, and one of their primary functions is to administer the provisions of the GDPR.</w:t>
      </w:r>
    </w:p>
    <w:p w14:paraId="32E0C918" w14:textId="77777777" w:rsidR="00945675" w:rsidRPr="00F445F6" w:rsidRDefault="00945675" w:rsidP="00B8532D">
      <w:pPr>
        <w:pStyle w:val="NormalWeb"/>
        <w:spacing w:after="0"/>
        <w:rPr>
          <w:rFonts w:ascii="Arial" w:hAnsi="Arial" w:cs="Arial"/>
          <w:color w:val="6E6E6E"/>
          <w:sz w:val="22"/>
          <w:szCs w:val="22"/>
        </w:rPr>
      </w:pPr>
      <w:r w:rsidRPr="00F445F6">
        <w:rPr>
          <w:rFonts w:ascii="Arial" w:hAnsi="Arial" w:cs="Arial"/>
          <w:color w:val="6E6E6E"/>
          <w:sz w:val="22"/>
          <w:szCs w:val="22"/>
        </w:rPr>
        <w:t>You have the right to complain to the ICO if you think we have breached the GDPR. You can contact the ICO at:</w:t>
      </w:r>
    </w:p>
    <w:p w14:paraId="748F5E14" w14:textId="77777777" w:rsidR="00945675" w:rsidRPr="00F445F6" w:rsidRDefault="00945675" w:rsidP="00B8532D">
      <w:pPr>
        <w:pStyle w:val="NormalWeb"/>
        <w:spacing w:after="0"/>
        <w:rPr>
          <w:rFonts w:ascii="Arial" w:hAnsi="Arial" w:cs="Arial"/>
          <w:color w:val="6E6E6E"/>
          <w:sz w:val="22"/>
          <w:szCs w:val="22"/>
        </w:rPr>
      </w:pPr>
      <w:r w:rsidRPr="00F445F6">
        <w:rPr>
          <w:rStyle w:val="Strong"/>
          <w:rFonts w:ascii="Arial" w:hAnsi="Arial" w:cs="Arial"/>
          <w:color w:val="6E6E6E"/>
          <w:sz w:val="22"/>
          <w:szCs w:val="22"/>
        </w:rPr>
        <w:t>Information Commissioner's Office, Wycliffe House, Water Lane, Wilmslow, Cheshire, SK9 5AF</w:t>
      </w:r>
    </w:p>
    <w:p w14:paraId="3B192698" w14:textId="77777777" w:rsidR="00945675" w:rsidRPr="00B8532D" w:rsidRDefault="00945675" w:rsidP="00B8532D">
      <w:pPr>
        <w:pStyle w:val="NormalWeb"/>
        <w:spacing w:after="0"/>
        <w:rPr>
          <w:rFonts w:ascii="Arial" w:hAnsi="Arial" w:cs="Arial"/>
          <w:b/>
          <w:color w:val="0070C0"/>
          <w:sz w:val="22"/>
          <w:szCs w:val="22"/>
        </w:rPr>
      </w:pPr>
      <w:hyperlink r:id="rId8" w:history="1">
        <w:r w:rsidRPr="00B8532D">
          <w:rPr>
            <w:rStyle w:val="Strong"/>
            <w:rFonts w:ascii="Arial" w:hAnsi="Arial" w:cs="Arial"/>
            <w:b w:val="0"/>
            <w:color w:val="0070C0"/>
            <w:sz w:val="22"/>
            <w:szCs w:val="22"/>
          </w:rPr>
          <w:t>http://www.ico.org.uk/</w:t>
        </w:r>
      </w:hyperlink>
    </w:p>
    <w:p w14:paraId="4EEA5C7A" w14:textId="77777777" w:rsidR="00945675" w:rsidRPr="00F445F6" w:rsidRDefault="00945675" w:rsidP="00B8532D">
      <w:pPr>
        <w:pStyle w:val="NormalWeb"/>
        <w:spacing w:after="0"/>
        <w:rPr>
          <w:rFonts w:ascii="Arial" w:hAnsi="Arial" w:cs="Arial"/>
          <w:color w:val="6E6E6E"/>
          <w:sz w:val="22"/>
          <w:szCs w:val="22"/>
        </w:rPr>
      </w:pPr>
      <w:r w:rsidRPr="00F445F6">
        <w:rPr>
          <w:rStyle w:val="Strong"/>
          <w:rFonts w:ascii="Arial" w:hAnsi="Arial" w:cs="Arial"/>
          <w:color w:val="6E6E6E"/>
          <w:sz w:val="22"/>
          <w:szCs w:val="22"/>
        </w:rPr>
        <w:t>0303 123 1113</w:t>
      </w:r>
    </w:p>
    <w:p w14:paraId="5BDEB2BF" w14:textId="77777777" w:rsidR="00033EA0" w:rsidRPr="00F445F6" w:rsidRDefault="00033EA0" w:rsidP="00F445F6">
      <w:pPr>
        <w:spacing w:after="0" w:line="360" w:lineRule="auto"/>
        <w:rPr>
          <w:rFonts w:ascii="Arial" w:hAnsi="Arial" w:cs="Arial"/>
        </w:rPr>
      </w:pPr>
    </w:p>
    <w:sectPr w:rsidR="00033EA0" w:rsidRPr="00F445F6" w:rsidSect="00B8532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33121"/>
    <w:multiLevelType w:val="multilevel"/>
    <w:tmpl w:val="0ABA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F49E3"/>
    <w:multiLevelType w:val="multilevel"/>
    <w:tmpl w:val="80B4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385F72"/>
    <w:multiLevelType w:val="multilevel"/>
    <w:tmpl w:val="E032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D75B7"/>
    <w:multiLevelType w:val="multilevel"/>
    <w:tmpl w:val="65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957922"/>
    <w:multiLevelType w:val="multilevel"/>
    <w:tmpl w:val="A782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68606A"/>
    <w:multiLevelType w:val="multilevel"/>
    <w:tmpl w:val="FE60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4084E"/>
    <w:multiLevelType w:val="multilevel"/>
    <w:tmpl w:val="9418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894F0E"/>
    <w:multiLevelType w:val="multilevel"/>
    <w:tmpl w:val="13DC48D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75"/>
    <w:rsid w:val="00033EA0"/>
    <w:rsid w:val="00343BB8"/>
    <w:rsid w:val="0069372B"/>
    <w:rsid w:val="008C4662"/>
    <w:rsid w:val="00900783"/>
    <w:rsid w:val="00945675"/>
    <w:rsid w:val="00B8532D"/>
    <w:rsid w:val="00F445F6"/>
    <w:rsid w:val="00FE7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E215"/>
  <w15:chartTrackingRefBased/>
  <w15:docId w15:val="{1BE7EC94-3737-4307-825A-8264571F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5675"/>
    <w:rPr>
      <w:b/>
      <w:bCs/>
    </w:rPr>
  </w:style>
  <w:style w:type="paragraph" w:styleId="NormalWeb">
    <w:name w:val="Normal (Web)"/>
    <w:basedOn w:val="Normal"/>
    <w:uiPriority w:val="99"/>
    <w:semiHidden/>
    <w:unhideWhenUsed/>
    <w:rsid w:val="00945675"/>
    <w:pPr>
      <w:spacing w:after="22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43BB8"/>
    <w:rPr>
      <w:color w:val="0563C1" w:themeColor="hyperlink"/>
      <w:u w:val="single"/>
    </w:rPr>
  </w:style>
  <w:style w:type="character" w:styleId="UnresolvedMention">
    <w:name w:val="Unresolved Mention"/>
    <w:basedOn w:val="DefaultParagraphFont"/>
    <w:uiPriority w:val="99"/>
    <w:semiHidden/>
    <w:unhideWhenUsed/>
    <w:rsid w:val="00343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0828">
      <w:bodyDiv w:val="1"/>
      <w:marLeft w:val="0"/>
      <w:marRight w:val="0"/>
      <w:marTop w:val="0"/>
      <w:marBottom w:val="15"/>
      <w:divBdr>
        <w:top w:val="none" w:sz="0" w:space="0" w:color="auto"/>
        <w:left w:val="none" w:sz="0" w:space="0" w:color="auto"/>
        <w:bottom w:val="none" w:sz="0" w:space="0" w:color="auto"/>
        <w:right w:val="none" w:sz="0" w:space="0" w:color="auto"/>
      </w:divBdr>
      <w:divsChild>
        <w:div w:id="627736508">
          <w:marLeft w:val="0"/>
          <w:marRight w:val="0"/>
          <w:marTop w:val="0"/>
          <w:marBottom w:val="0"/>
          <w:divBdr>
            <w:top w:val="none" w:sz="0" w:space="0" w:color="auto"/>
            <w:left w:val="none" w:sz="0" w:space="0" w:color="auto"/>
            <w:bottom w:val="none" w:sz="0" w:space="0" w:color="auto"/>
            <w:right w:val="none" w:sz="0" w:space="0" w:color="auto"/>
          </w:divBdr>
          <w:divsChild>
            <w:div w:id="1858880878">
              <w:marLeft w:val="0"/>
              <w:marRight w:val="0"/>
              <w:marTop w:val="0"/>
              <w:marBottom w:val="0"/>
              <w:divBdr>
                <w:top w:val="none" w:sz="0" w:space="0" w:color="auto"/>
                <w:left w:val="none" w:sz="0" w:space="0" w:color="auto"/>
                <w:bottom w:val="none" w:sz="0" w:space="0" w:color="auto"/>
                <w:right w:val="none" w:sz="0" w:space="0" w:color="auto"/>
              </w:divBdr>
              <w:divsChild>
                <w:div w:id="14305198">
                  <w:marLeft w:val="0"/>
                  <w:marRight w:val="0"/>
                  <w:marTop w:val="0"/>
                  <w:marBottom w:val="0"/>
                  <w:divBdr>
                    <w:top w:val="none" w:sz="0" w:space="0" w:color="auto"/>
                    <w:left w:val="none" w:sz="0" w:space="0" w:color="auto"/>
                    <w:bottom w:val="none" w:sz="0" w:space="0" w:color="auto"/>
                    <w:right w:val="none" w:sz="0" w:space="0" w:color="auto"/>
                  </w:divBdr>
                  <w:divsChild>
                    <w:div w:id="389963372">
                      <w:marLeft w:val="0"/>
                      <w:marRight w:val="0"/>
                      <w:marTop w:val="0"/>
                      <w:marBottom w:val="0"/>
                      <w:divBdr>
                        <w:top w:val="none" w:sz="0" w:space="0" w:color="auto"/>
                        <w:left w:val="none" w:sz="0" w:space="0" w:color="auto"/>
                        <w:bottom w:val="none" w:sz="0" w:space="0" w:color="auto"/>
                        <w:right w:val="none" w:sz="0" w:space="0" w:color="auto"/>
                      </w:divBdr>
                      <w:divsChild>
                        <w:div w:id="391931351">
                          <w:marLeft w:val="0"/>
                          <w:marRight w:val="0"/>
                          <w:marTop w:val="0"/>
                          <w:marBottom w:val="0"/>
                          <w:divBdr>
                            <w:top w:val="none" w:sz="0" w:space="0" w:color="auto"/>
                            <w:left w:val="none" w:sz="0" w:space="0" w:color="auto"/>
                            <w:bottom w:val="none" w:sz="0" w:space="0" w:color="auto"/>
                            <w:right w:val="none" w:sz="0" w:space="0" w:color="auto"/>
                          </w:divBdr>
                          <w:divsChild>
                            <w:div w:id="351878979">
                              <w:marLeft w:val="0"/>
                              <w:marRight w:val="0"/>
                              <w:marTop w:val="0"/>
                              <w:marBottom w:val="0"/>
                              <w:divBdr>
                                <w:top w:val="none" w:sz="0" w:space="0" w:color="auto"/>
                                <w:left w:val="none" w:sz="0" w:space="0" w:color="auto"/>
                                <w:bottom w:val="none" w:sz="0" w:space="0" w:color="auto"/>
                                <w:right w:val="none" w:sz="0" w:space="0" w:color="auto"/>
                              </w:divBdr>
                              <w:divsChild>
                                <w:div w:id="1386760611">
                                  <w:marLeft w:val="150"/>
                                  <w:marRight w:val="150"/>
                                  <w:marTop w:val="150"/>
                                  <w:marBottom w:val="150"/>
                                  <w:divBdr>
                                    <w:top w:val="none" w:sz="0" w:space="0" w:color="auto"/>
                                    <w:left w:val="none" w:sz="0" w:space="0" w:color="auto"/>
                                    <w:bottom w:val="none" w:sz="0" w:space="0" w:color="auto"/>
                                    <w:right w:val="none" w:sz="0" w:space="0" w:color="auto"/>
                                  </w:divBdr>
                                  <w:divsChild>
                                    <w:div w:id="975716168">
                                      <w:marLeft w:val="0"/>
                                      <w:marRight w:val="0"/>
                                      <w:marTop w:val="0"/>
                                      <w:marBottom w:val="0"/>
                                      <w:divBdr>
                                        <w:top w:val="none" w:sz="0" w:space="0" w:color="auto"/>
                                        <w:left w:val="none" w:sz="0" w:space="0" w:color="auto"/>
                                        <w:bottom w:val="none" w:sz="0" w:space="0" w:color="auto"/>
                                        <w:right w:val="none" w:sz="0" w:space="0" w:color="auto"/>
                                      </w:divBdr>
                                      <w:divsChild>
                                        <w:div w:id="571476157">
                                          <w:marLeft w:val="0"/>
                                          <w:marRight w:val="0"/>
                                          <w:marTop w:val="0"/>
                                          <w:marBottom w:val="0"/>
                                          <w:divBdr>
                                            <w:top w:val="none" w:sz="0" w:space="0" w:color="auto"/>
                                            <w:left w:val="none" w:sz="0" w:space="0" w:color="auto"/>
                                            <w:bottom w:val="none" w:sz="0" w:space="0" w:color="auto"/>
                                            <w:right w:val="none" w:sz="0" w:space="0" w:color="auto"/>
                                          </w:divBdr>
                                          <w:divsChild>
                                            <w:div w:id="796336515">
                                              <w:marLeft w:val="0"/>
                                              <w:marRight w:val="0"/>
                                              <w:marTop w:val="0"/>
                                              <w:marBottom w:val="0"/>
                                              <w:divBdr>
                                                <w:top w:val="none" w:sz="0" w:space="0" w:color="auto"/>
                                                <w:left w:val="none" w:sz="0" w:space="0" w:color="auto"/>
                                                <w:bottom w:val="none" w:sz="0" w:space="0" w:color="auto"/>
                                                <w:right w:val="none" w:sz="0" w:space="0" w:color="auto"/>
                                              </w:divBdr>
                                              <w:divsChild>
                                                <w:div w:id="648946501">
                                                  <w:marLeft w:val="0"/>
                                                  <w:marRight w:val="0"/>
                                                  <w:marTop w:val="0"/>
                                                  <w:marBottom w:val="0"/>
                                                  <w:divBdr>
                                                    <w:top w:val="none" w:sz="0" w:space="0" w:color="auto"/>
                                                    <w:left w:val="none" w:sz="0" w:space="0" w:color="auto"/>
                                                    <w:bottom w:val="none" w:sz="0" w:space="0" w:color="auto"/>
                                                    <w:right w:val="none" w:sz="0" w:space="0" w:color="auto"/>
                                                  </w:divBdr>
                                                  <w:divsChild>
                                                    <w:div w:id="977144824">
                                                      <w:marLeft w:val="0"/>
                                                      <w:marRight w:val="0"/>
                                                      <w:marTop w:val="0"/>
                                                      <w:marBottom w:val="0"/>
                                                      <w:divBdr>
                                                        <w:top w:val="none" w:sz="0" w:space="0" w:color="auto"/>
                                                        <w:left w:val="none" w:sz="0" w:space="0" w:color="auto"/>
                                                        <w:bottom w:val="none" w:sz="0" w:space="0" w:color="auto"/>
                                                        <w:right w:val="none" w:sz="0" w:space="0" w:color="auto"/>
                                                      </w:divBdr>
                                                      <w:divsChild>
                                                        <w:div w:id="531378428">
                                                          <w:marLeft w:val="0"/>
                                                          <w:marRight w:val="0"/>
                                                          <w:marTop w:val="0"/>
                                                          <w:marBottom w:val="30"/>
                                                          <w:divBdr>
                                                            <w:top w:val="single" w:sz="6" w:space="0" w:color="E5E5E5"/>
                                                            <w:left w:val="single" w:sz="6" w:space="0" w:color="E5E5E5"/>
                                                            <w:bottom w:val="single" w:sz="6" w:space="0" w:color="E5E5E5"/>
                                                            <w:right w:val="single" w:sz="6" w:space="0" w:color="E5E5E5"/>
                                                          </w:divBdr>
                                                          <w:divsChild>
                                                            <w:div w:id="1372994448">
                                                              <w:marLeft w:val="0"/>
                                                              <w:marRight w:val="0"/>
                                                              <w:marTop w:val="0"/>
                                                              <w:marBottom w:val="0"/>
                                                              <w:divBdr>
                                                                <w:top w:val="none" w:sz="0" w:space="0" w:color="auto"/>
                                                                <w:left w:val="none" w:sz="0" w:space="0" w:color="auto"/>
                                                                <w:bottom w:val="none" w:sz="0" w:space="0" w:color="auto"/>
                                                                <w:right w:val="none" w:sz="0" w:space="0" w:color="auto"/>
                                                              </w:divBdr>
                                                              <w:divsChild>
                                                                <w:div w:id="96712198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3279637">
      <w:bodyDiv w:val="1"/>
      <w:marLeft w:val="0"/>
      <w:marRight w:val="0"/>
      <w:marTop w:val="0"/>
      <w:marBottom w:val="15"/>
      <w:divBdr>
        <w:top w:val="none" w:sz="0" w:space="0" w:color="auto"/>
        <w:left w:val="none" w:sz="0" w:space="0" w:color="auto"/>
        <w:bottom w:val="none" w:sz="0" w:space="0" w:color="auto"/>
        <w:right w:val="none" w:sz="0" w:space="0" w:color="auto"/>
      </w:divBdr>
      <w:divsChild>
        <w:div w:id="1196503631">
          <w:marLeft w:val="0"/>
          <w:marRight w:val="0"/>
          <w:marTop w:val="0"/>
          <w:marBottom w:val="0"/>
          <w:divBdr>
            <w:top w:val="none" w:sz="0" w:space="0" w:color="auto"/>
            <w:left w:val="none" w:sz="0" w:space="0" w:color="auto"/>
            <w:bottom w:val="none" w:sz="0" w:space="0" w:color="auto"/>
            <w:right w:val="none" w:sz="0" w:space="0" w:color="auto"/>
          </w:divBdr>
          <w:divsChild>
            <w:div w:id="1598445466">
              <w:marLeft w:val="0"/>
              <w:marRight w:val="0"/>
              <w:marTop w:val="0"/>
              <w:marBottom w:val="0"/>
              <w:divBdr>
                <w:top w:val="none" w:sz="0" w:space="0" w:color="auto"/>
                <w:left w:val="none" w:sz="0" w:space="0" w:color="auto"/>
                <w:bottom w:val="none" w:sz="0" w:space="0" w:color="auto"/>
                <w:right w:val="none" w:sz="0" w:space="0" w:color="auto"/>
              </w:divBdr>
              <w:divsChild>
                <w:div w:id="940259418">
                  <w:marLeft w:val="0"/>
                  <w:marRight w:val="0"/>
                  <w:marTop w:val="0"/>
                  <w:marBottom w:val="0"/>
                  <w:divBdr>
                    <w:top w:val="none" w:sz="0" w:space="0" w:color="auto"/>
                    <w:left w:val="none" w:sz="0" w:space="0" w:color="auto"/>
                    <w:bottom w:val="none" w:sz="0" w:space="0" w:color="auto"/>
                    <w:right w:val="none" w:sz="0" w:space="0" w:color="auto"/>
                  </w:divBdr>
                  <w:divsChild>
                    <w:div w:id="1783038464">
                      <w:marLeft w:val="0"/>
                      <w:marRight w:val="0"/>
                      <w:marTop w:val="0"/>
                      <w:marBottom w:val="0"/>
                      <w:divBdr>
                        <w:top w:val="none" w:sz="0" w:space="0" w:color="auto"/>
                        <w:left w:val="none" w:sz="0" w:space="0" w:color="auto"/>
                        <w:bottom w:val="none" w:sz="0" w:space="0" w:color="auto"/>
                        <w:right w:val="none" w:sz="0" w:space="0" w:color="auto"/>
                      </w:divBdr>
                      <w:divsChild>
                        <w:div w:id="1370491540">
                          <w:marLeft w:val="0"/>
                          <w:marRight w:val="0"/>
                          <w:marTop w:val="0"/>
                          <w:marBottom w:val="0"/>
                          <w:divBdr>
                            <w:top w:val="none" w:sz="0" w:space="0" w:color="auto"/>
                            <w:left w:val="none" w:sz="0" w:space="0" w:color="auto"/>
                            <w:bottom w:val="none" w:sz="0" w:space="0" w:color="auto"/>
                            <w:right w:val="none" w:sz="0" w:space="0" w:color="auto"/>
                          </w:divBdr>
                          <w:divsChild>
                            <w:div w:id="904534170">
                              <w:marLeft w:val="0"/>
                              <w:marRight w:val="0"/>
                              <w:marTop w:val="0"/>
                              <w:marBottom w:val="0"/>
                              <w:divBdr>
                                <w:top w:val="none" w:sz="0" w:space="0" w:color="auto"/>
                                <w:left w:val="none" w:sz="0" w:space="0" w:color="auto"/>
                                <w:bottom w:val="none" w:sz="0" w:space="0" w:color="auto"/>
                                <w:right w:val="none" w:sz="0" w:space="0" w:color="auto"/>
                              </w:divBdr>
                              <w:divsChild>
                                <w:div w:id="1154759996">
                                  <w:marLeft w:val="150"/>
                                  <w:marRight w:val="150"/>
                                  <w:marTop w:val="150"/>
                                  <w:marBottom w:val="150"/>
                                  <w:divBdr>
                                    <w:top w:val="none" w:sz="0" w:space="0" w:color="auto"/>
                                    <w:left w:val="none" w:sz="0" w:space="0" w:color="auto"/>
                                    <w:bottom w:val="none" w:sz="0" w:space="0" w:color="auto"/>
                                    <w:right w:val="none" w:sz="0" w:space="0" w:color="auto"/>
                                  </w:divBdr>
                                  <w:divsChild>
                                    <w:div w:id="1443063720">
                                      <w:marLeft w:val="0"/>
                                      <w:marRight w:val="0"/>
                                      <w:marTop w:val="0"/>
                                      <w:marBottom w:val="0"/>
                                      <w:divBdr>
                                        <w:top w:val="none" w:sz="0" w:space="0" w:color="auto"/>
                                        <w:left w:val="none" w:sz="0" w:space="0" w:color="auto"/>
                                        <w:bottom w:val="none" w:sz="0" w:space="0" w:color="auto"/>
                                        <w:right w:val="none" w:sz="0" w:space="0" w:color="auto"/>
                                      </w:divBdr>
                                      <w:divsChild>
                                        <w:div w:id="2134900885">
                                          <w:marLeft w:val="0"/>
                                          <w:marRight w:val="0"/>
                                          <w:marTop w:val="0"/>
                                          <w:marBottom w:val="0"/>
                                          <w:divBdr>
                                            <w:top w:val="none" w:sz="0" w:space="0" w:color="auto"/>
                                            <w:left w:val="none" w:sz="0" w:space="0" w:color="auto"/>
                                            <w:bottom w:val="none" w:sz="0" w:space="0" w:color="auto"/>
                                            <w:right w:val="none" w:sz="0" w:space="0" w:color="auto"/>
                                          </w:divBdr>
                                          <w:divsChild>
                                            <w:div w:id="906451694">
                                              <w:marLeft w:val="0"/>
                                              <w:marRight w:val="0"/>
                                              <w:marTop w:val="0"/>
                                              <w:marBottom w:val="0"/>
                                              <w:divBdr>
                                                <w:top w:val="none" w:sz="0" w:space="0" w:color="auto"/>
                                                <w:left w:val="none" w:sz="0" w:space="0" w:color="auto"/>
                                                <w:bottom w:val="none" w:sz="0" w:space="0" w:color="auto"/>
                                                <w:right w:val="none" w:sz="0" w:space="0" w:color="auto"/>
                                              </w:divBdr>
                                              <w:divsChild>
                                                <w:div w:id="395668195">
                                                  <w:marLeft w:val="0"/>
                                                  <w:marRight w:val="0"/>
                                                  <w:marTop w:val="0"/>
                                                  <w:marBottom w:val="0"/>
                                                  <w:divBdr>
                                                    <w:top w:val="none" w:sz="0" w:space="0" w:color="auto"/>
                                                    <w:left w:val="none" w:sz="0" w:space="0" w:color="auto"/>
                                                    <w:bottom w:val="none" w:sz="0" w:space="0" w:color="auto"/>
                                                    <w:right w:val="none" w:sz="0" w:space="0" w:color="auto"/>
                                                  </w:divBdr>
                                                  <w:divsChild>
                                                    <w:div w:id="946347030">
                                                      <w:marLeft w:val="0"/>
                                                      <w:marRight w:val="0"/>
                                                      <w:marTop w:val="0"/>
                                                      <w:marBottom w:val="0"/>
                                                      <w:divBdr>
                                                        <w:top w:val="none" w:sz="0" w:space="0" w:color="auto"/>
                                                        <w:left w:val="none" w:sz="0" w:space="0" w:color="auto"/>
                                                        <w:bottom w:val="none" w:sz="0" w:space="0" w:color="auto"/>
                                                        <w:right w:val="none" w:sz="0" w:space="0" w:color="auto"/>
                                                      </w:divBdr>
                                                      <w:divsChild>
                                                        <w:div w:id="1839077673">
                                                          <w:marLeft w:val="0"/>
                                                          <w:marRight w:val="0"/>
                                                          <w:marTop w:val="0"/>
                                                          <w:marBottom w:val="30"/>
                                                          <w:divBdr>
                                                            <w:top w:val="single" w:sz="6" w:space="0" w:color="E5E5E5"/>
                                                            <w:left w:val="single" w:sz="6" w:space="0" w:color="E5E5E5"/>
                                                            <w:bottom w:val="single" w:sz="6" w:space="0" w:color="E5E5E5"/>
                                                            <w:right w:val="single" w:sz="6" w:space="0" w:color="E5E5E5"/>
                                                          </w:divBdr>
                                                          <w:divsChild>
                                                            <w:div w:id="313066466">
                                                              <w:marLeft w:val="0"/>
                                                              <w:marRight w:val="0"/>
                                                              <w:marTop w:val="0"/>
                                                              <w:marBottom w:val="0"/>
                                                              <w:divBdr>
                                                                <w:top w:val="none" w:sz="0" w:space="0" w:color="auto"/>
                                                                <w:left w:val="none" w:sz="0" w:space="0" w:color="auto"/>
                                                                <w:bottom w:val="none" w:sz="0" w:space="0" w:color="auto"/>
                                                                <w:right w:val="none" w:sz="0" w:space="0" w:color="auto"/>
                                                              </w:divBdr>
                                                              <w:divsChild>
                                                                <w:div w:id="212660871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9217292">
      <w:bodyDiv w:val="1"/>
      <w:marLeft w:val="0"/>
      <w:marRight w:val="0"/>
      <w:marTop w:val="0"/>
      <w:marBottom w:val="15"/>
      <w:divBdr>
        <w:top w:val="none" w:sz="0" w:space="0" w:color="auto"/>
        <w:left w:val="none" w:sz="0" w:space="0" w:color="auto"/>
        <w:bottom w:val="none" w:sz="0" w:space="0" w:color="auto"/>
        <w:right w:val="none" w:sz="0" w:space="0" w:color="auto"/>
      </w:divBdr>
      <w:divsChild>
        <w:div w:id="1908612085">
          <w:marLeft w:val="0"/>
          <w:marRight w:val="0"/>
          <w:marTop w:val="0"/>
          <w:marBottom w:val="0"/>
          <w:divBdr>
            <w:top w:val="none" w:sz="0" w:space="0" w:color="auto"/>
            <w:left w:val="none" w:sz="0" w:space="0" w:color="auto"/>
            <w:bottom w:val="none" w:sz="0" w:space="0" w:color="auto"/>
            <w:right w:val="none" w:sz="0" w:space="0" w:color="auto"/>
          </w:divBdr>
          <w:divsChild>
            <w:div w:id="1622766026">
              <w:marLeft w:val="0"/>
              <w:marRight w:val="0"/>
              <w:marTop w:val="0"/>
              <w:marBottom w:val="0"/>
              <w:divBdr>
                <w:top w:val="none" w:sz="0" w:space="0" w:color="auto"/>
                <w:left w:val="none" w:sz="0" w:space="0" w:color="auto"/>
                <w:bottom w:val="none" w:sz="0" w:space="0" w:color="auto"/>
                <w:right w:val="none" w:sz="0" w:space="0" w:color="auto"/>
              </w:divBdr>
              <w:divsChild>
                <w:div w:id="937517472">
                  <w:marLeft w:val="0"/>
                  <w:marRight w:val="0"/>
                  <w:marTop w:val="0"/>
                  <w:marBottom w:val="0"/>
                  <w:divBdr>
                    <w:top w:val="none" w:sz="0" w:space="0" w:color="auto"/>
                    <w:left w:val="none" w:sz="0" w:space="0" w:color="auto"/>
                    <w:bottom w:val="none" w:sz="0" w:space="0" w:color="auto"/>
                    <w:right w:val="none" w:sz="0" w:space="0" w:color="auto"/>
                  </w:divBdr>
                  <w:divsChild>
                    <w:div w:id="1053307098">
                      <w:marLeft w:val="0"/>
                      <w:marRight w:val="0"/>
                      <w:marTop w:val="0"/>
                      <w:marBottom w:val="0"/>
                      <w:divBdr>
                        <w:top w:val="none" w:sz="0" w:space="0" w:color="auto"/>
                        <w:left w:val="none" w:sz="0" w:space="0" w:color="auto"/>
                        <w:bottom w:val="none" w:sz="0" w:space="0" w:color="auto"/>
                        <w:right w:val="none" w:sz="0" w:space="0" w:color="auto"/>
                      </w:divBdr>
                      <w:divsChild>
                        <w:div w:id="858663203">
                          <w:marLeft w:val="0"/>
                          <w:marRight w:val="0"/>
                          <w:marTop w:val="0"/>
                          <w:marBottom w:val="0"/>
                          <w:divBdr>
                            <w:top w:val="none" w:sz="0" w:space="0" w:color="auto"/>
                            <w:left w:val="none" w:sz="0" w:space="0" w:color="auto"/>
                            <w:bottom w:val="none" w:sz="0" w:space="0" w:color="auto"/>
                            <w:right w:val="none" w:sz="0" w:space="0" w:color="auto"/>
                          </w:divBdr>
                          <w:divsChild>
                            <w:div w:id="1382902256">
                              <w:marLeft w:val="0"/>
                              <w:marRight w:val="0"/>
                              <w:marTop w:val="0"/>
                              <w:marBottom w:val="0"/>
                              <w:divBdr>
                                <w:top w:val="none" w:sz="0" w:space="0" w:color="auto"/>
                                <w:left w:val="none" w:sz="0" w:space="0" w:color="auto"/>
                                <w:bottom w:val="none" w:sz="0" w:space="0" w:color="auto"/>
                                <w:right w:val="none" w:sz="0" w:space="0" w:color="auto"/>
                              </w:divBdr>
                              <w:divsChild>
                                <w:div w:id="461269945">
                                  <w:marLeft w:val="150"/>
                                  <w:marRight w:val="150"/>
                                  <w:marTop w:val="150"/>
                                  <w:marBottom w:val="150"/>
                                  <w:divBdr>
                                    <w:top w:val="none" w:sz="0" w:space="0" w:color="auto"/>
                                    <w:left w:val="none" w:sz="0" w:space="0" w:color="auto"/>
                                    <w:bottom w:val="none" w:sz="0" w:space="0" w:color="auto"/>
                                    <w:right w:val="none" w:sz="0" w:space="0" w:color="auto"/>
                                  </w:divBdr>
                                  <w:divsChild>
                                    <w:div w:id="311447868">
                                      <w:marLeft w:val="0"/>
                                      <w:marRight w:val="0"/>
                                      <w:marTop w:val="0"/>
                                      <w:marBottom w:val="0"/>
                                      <w:divBdr>
                                        <w:top w:val="none" w:sz="0" w:space="0" w:color="auto"/>
                                        <w:left w:val="none" w:sz="0" w:space="0" w:color="auto"/>
                                        <w:bottom w:val="none" w:sz="0" w:space="0" w:color="auto"/>
                                        <w:right w:val="none" w:sz="0" w:space="0" w:color="auto"/>
                                      </w:divBdr>
                                      <w:divsChild>
                                        <w:div w:id="1217009446">
                                          <w:marLeft w:val="0"/>
                                          <w:marRight w:val="0"/>
                                          <w:marTop w:val="0"/>
                                          <w:marBottom w:val="0"/>
                                          <w:divBdr>
                                            <w:top w:val="none" w:sz="0" w:space="0" w:color="auto"/>
                                            <w:left w:val="none" w:sz="0" w:space="0" w:color="auto"/>
                                            <w:bottom w:val="none" w:sz="0" w:space="0" w:color="auto"/>
                                            <w:right w:val="none" w:sz="0" w:space="0" w:color="auto"/>
                                          </w:divBdr>
                                          <w:divsChild>
                                            <w:div w:id="58797264">
                                              <w:marLeft w:val="0"/>
                                              <w:marRight w:val="0"/>
                                              <w:marTop w:val="0"/>
                                              <w:marBottom w:val="0"/>
                                              <w:divBdr>
                                                <w:top w:val="none" w:sz="0" w:space="0" w:color="auto"/>
                                                <w:left w:val="none" w:sz="0" w:space="0" w:color="auto"/>
                                                <w:bottom w:val="none" w:sz="0" w:space="0" w:color="auto"/>
                                                <w:right w:val="none" w:sz="0" w:space="0" w:color="auto"/>
                                              </w:divBdr>
                                              <w:divsChild>
                                                <w:div w:id="438188443">
                                                  <w:marLeft w:val="0"/>
                                                  <w:marRight w:val="0"/>
                                                  <w:marTop w:val="0"/>
                                                  <w:marBottom w:val="0"/>
                                                  <w:divBdr>
                                                    <w:top w:val="none" w:sz="0" w:space="0" w:color="auto"/>
                                                    <w:left w:val="none" w:sz="0" w:space="0" w:color="auto"/>
                                                    <w:bottom w:val="none" w:sz="0" w:space="0" w:color="auto"/>
                                                    <w:right w:val="none" w:sz="0" w:space="0" w:color="auto"/>
                                                  </w:divBdr>
                                                  <w:divsChild>
                                                    <w:div w:id="384068546">
                                                      <w:marLeft w:val="0"/>
                                                      <w:marRight w:val="0"/>
                                                      <w:marTop w:val="0"/>
                                                      <w:marBottom w:val="0"/>
                                                      <w:divBdr>
                                                        <w:top w:val="none" w:sz="0" w:space="0" w:color="auto"/>
                                                        <w:left w:val="none" w:sz="0" w:space="0" w:color="auto"/>
                                                        <w:bottom w:val="none" w:sz="0" w:space="0" w:color="auto"/>
                                                        <w:right w:val="none" w:sz="0" w:space="0" w:color="auto"/>
                                                      </w:divBdr>
                                                      <w:divsChild>
                                                        <w:div w:id="754518197">
                                                          <w:marLeft w:val="0"/>
                                                          <w:marRight w:val="0"/>
                                                          <w:marTop w:val="0"/>
                                                          <w:marBottom w:val="30"/>
                                                          <w:divBdr>
                                                            <w:top w:val="single" w:sz="6" w:space="0" w:color="E5E5E5"/>
                                                            <w:left w:val="single" w:sz="6" w:space="0" w:color="E5E5E5"/>
                                                            <w:bottom w:val="single" w:sz="6" w:space="0" w:color="E5E5E5"/>
                                                            <w:right w:val="single" w:sz="6" w:space="0" w:color="E5E5E5"/>
                                                          </w:divBdr>
                                                          <w:divsChild>
                                                            <w:div w:id="1915161669">
                                                              <w:marLeft w:val="0"/>
                                                              <w:marRight w:val="0"/>
                                                              <w:marTop w:val="0"/>
                                                              <w:marBottom w:val="0"/>
                                                              <w:divBdr>
                                                                <w:top w:val="none" w:sz="0" w:space="0" w:color="auto"/>
                                                                <w:left w:val="none" w:sz="0" w:space="0" w:color="auto"/>
                                                                <w:bottom w:val="none" w:sz="0" w:space="0" w:color="auto"/>
                                                                <w:right w:val="none" w:sz="0" w:space="0" w:color="auto"/>
                                                              </w:divBdr>
                                                              <w:divsChild>
                                                                <w:div w:id="887686884">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2556602">
      <w:bodyDiv w:val="1"/>
      <w:marLeft w:val="0"/>
      <w:marRight w:val="0"/>
      <w:marTop w:val="0"/>
      <w:marBottom w:val="15"/>
      <w:divBdr>
        <w:top w:val="none" w:sz="0" w:space="0" w:color="auto"/>
        <w:left w:val="none" w:sz="0" w:space="0" w:color="auto"/>
        <w:bottom w:val="none" w:sz="0" w:space="0" w:color="auto"/>
        <w:right w:val="none" w:sz="0" w:space="0" w:color="auto"/>
      </w:divBdr>
      <w:divsChild>
        <w:div w:id="439957996">
          <w:marLeft w:val="0"/>
          <w:marRight w:val="0"/>
          <w:marTop w:val="0"/>
          <w:marBottom w:val="0"/>
          <w:divBdr>
            <w:top w:val="none" w:sz="0" w:space="0" w:color="auto"/>
            <w:left w:val="none" w:sz="0" w:space="0" w:color="auto"/>
            <w:bottom w:val="none" w:sz="0" w:space="0" w:color="auto"/>
            <w:right w:val="none" w:sz="0" w:space="0" w:color="auto"/>
          </w:divBdr>
          <w:divsChild>
            <w:div w:id="695230471">
              <w:marLeft w:val="0"/>
              <w:marRight w:val="0"/>
              <w:marTop w:val="0"/>
              <w:marBottom w:val="0"/>
              <w:divBdr>
                <w:top w:val="none" w:sz="0" w:space="0" w:color="auto"/>
                <w:left w:val="none" w:sz="0" w:space="0" w:color="auto"/>
                <w:bottom w:val="none" w:sz="0" w:space="0" w:color="auto"/>
                <w:right w:val="none" w:sz="0" w:space="0" w:color="auto"/>
              </w:divBdr>
              <w:divsChild>
                <w:div w:id="283200178">
                  <w:marLeft w:val="0"/>
                  <w:marRight w:val="0"/>
                  <w:marTop w:val="0"/>
                  <w:marBottom w:val="0"/>
                  <w:divBdr>
                    <w:top w:val="none" w:sz="0" w:space="0" w:color="auto"/>
                    <w:left w:val="none" w:sz="0" w:space="0" w:color="auto"/>
                    <w:bottom w:val="none" w:sz="0" w:space="0" w:color="auto"/>
                    <w:right w:val="none" w:sz="0" w:space="0" w:color="auto"/>
                  </w:divBdr>
                  <w:divsChild>
                    <w:div w:id="1162509454">
                      <w:marLeft w:val="0"/>
                      <w:marRight w:val="0"/>
                      <w:marTop w:val="0"/>
                      <w:marBottom w:val="0"/>
                      <w:divBdr>
                        <w:top w:val="none" w:sz="0" w:space="0" w:color="auto"/>
                        <w:left w:val="none" w:sz="0" w:space="0" w:color="auto"/>
                        <w:bottom w:val="none" w:sz="0" w:space="0" w:color="auto"/>
                        <w:right w:val="none" w:sz="0" w:space="0" w:color="auto"/>
                      </w:divBdr>
                      <w:divsChild>
                        <w:div w:id="1903366287">
                          <w:marLeft w:val="0"/>
                          <w:marRight w:val="0"/>
                          <w:marTop w:val="0"/>
                          <w:marBottom w:val="0"/>
                          <w:divBdr>
                            <w:top w:val="none" w:sz="0" w:space="0" w:color="auto"/>
                            <w:left w:val="none" w:sz="0" w:space="0" w:color="auto"/>
                            <w:bottom w:val="none" w:sz="0" w:space="0" w:color="auto"/>
                            <w:right w:val="none" w:sz="0" w:space="0" w:color="auto"/>
                          </w:divBdr>
                          <w:divsChild>
                            <w:div w:id="638072538">
                              <w:marLeft w:val="0"/>
                              <w:marRight w:val="0"/>
                              <w:marTop w:val="0"/>
                              <w:marBottom w:val="0"/>
                              <w:divBdr>
                                <w:top w:val="none" w:sz="0" w:space="0" w:color="auto"/>
                                <w:left w:val="none" w:sz="0" w:space="0" w:color="auto"/>
                                <w:bottom w:val="none" w:sz="0" w:space="0" w:color="auto"/>
                                <w:right w:val="none" w:sz="0" w:space="0" w:color="auto"/>
                              </w:divBdr>
                              <w:divsChild>
                                <w:div w:id="502933441">
                                  <w:marLeft w:val="150"/>
                                  <w:marRight w:val="150"/>
                                  <w:marTop w:val="150"/>
                                  <w:marBottom w:val="150"/>
                                  <w:divBdr>
                                    <w:top w:val="none" w:sz="0" w:space="0" w:color="auto"/>
                                    <w:left w:val="none" w:sz="0" w:space="0" w:color="auto"/>
                                    <w:bottom w:val="none" w:sz="0" w:space="0" w:color="auto"/>
                                    <w:right w:val="none" w:sz="0" w:space="0" w:color="auto"/>
                                  </w:divBdr>
                                  <w:divsChild>
                                    <w:div w:id="1213813633">
                                      <w:marLeft w:val="0"/>
                                      <w:marRight w:val="0"/>
                                      <w:marTop w:val="0"/>
                                      <w:marBottom w:val="0"/>
                                      <w:divBdr>
                                        <w:top w:val="none" w:sz="0" w:space="0" w:color="auto"/>
                                        <w:left w:val="none" w:sz="0" w:space="0" w:color="auto"/>
                                        <w:bottom w:val="none" w:sz="0" w:space="0" w:color="auto"/>
                                        <w:right w:val="none" w:sz="0" w:space="0" w:color="auto"/>
                                      </w:divBdr>
                                      <w:divsChild>
                                        <w:div w:id="2024361054">
                                          <w:marLeft w:val="0"/>
                                          <w:marRight w:val="0"/>
                                          <w:marTop w:val="0"/>
                                          <w:marBottom w:val="0"/>
                                          <w:divBdr>
                                            <w:top w:val="none" w:sz="0" w:space="0" w:color="auto"/>
                                            <w:left w:val="none" w:sz="0" w:space="0" w:color="auto"/>
                                            <w:bottom w:val="none" w:sz="0" w:space="0" w:color="auto"/>
                                            <w:right w:val="none" w:sz="0" w:space="0" w:color="auto"/>
                                          </w:divBdr>
                                          <w:divsChild>
                                            <w:div w:id="1701201027">
                                              <w:marLeft w:val="0"/>
                                              <w:marRight w:val="0"/>
                                              <w:marTop w:val="0"/>
                                              <w:marBottom w:val="0"/>
                                              <w:divBdr>
                                                <w:top w:val="none" w:sz="0" w:space="0" w:color="auto"/>
                                                <w:left w:val="none" w:sz="0" w:space="0" w:color="auto"/>
                                                <w:bottom w:val="none" w:sz="0" w:space="0" w:color="auto"/>
                                                <w:right w:val="none" w:sz="0" w:space="0" w:color="auto"/>
                                              </w:divBdr>
                                              <w:divsChild>
                                                <w:div w:id="8981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661407">
      <w:bodyDiv w:val="1"/>
      <w:marLeft w:val="0"/>
      <w:marRight w:val="0"/>
      <w:marTop w:val="0"/>
      <w:marBottom w:val="15"/>
      <w:divBdr>
        <w:top w:val="none" w:sz="0" w:space="0" w:color="auto"/>
        <w:left w:val="none" w:sz="0" w:space="0" w:color="auto"/>
        <w:bottom w:val="none" w:sz="0" w:space="0" w:color="auto"/>
        <w:right w:val="none" w:sz="0" w:space="0" w:color="auto"/>
      </w:divBdr>
      <w:divsChild>
        <w:div w:id="1913077455">
          <w:marLeft w:val="0"/>
          <w:marRight w:val="0"/>
          <w:marTop w:val="0"/>
          <w:marBottom w:val="0"/>
          <w:divBdr>
            <w:top w:val="none" w:sz="0" w:space="0" w:color="auto"/>
            <w:left w:val="none" w:sz="0" w:space="0" w:color="auto"/>
            <w:bottom w:val="none" w:sz="0" w:space="0" w:color="auto"/>
            <w:right w:val="none" w:sz="0" w:space="0" w:color="auto"/>
          </w:divBdr>
          <w:divsChild>
            <w:div w:id="519704727">
              <w:marLeft w:val="0"/>
              <w:marRight w:val="0"/>
              <w:marTop w:val="0"/>
              <w:marBottom w:val="0"/>
              <w:divBdr>
                <w:top w:val="none" w:sz="0" w:space="0" w:color="auto"/>
                <w:left w:val="none" w:sz="0" w:space="0" w:color="auto"/>
                <w:bottom w:val="none" w:sz="0" w:space="0" w:color="auto"/>
                <w:right w:val="none" w:sz="0" w:space="0" w:color="auto"/>
              </w:divBdr>
              <w:divsChild>
                <w:div w:id="713584318">
                  <w:marLeft w:val="0"/>
                  <w:marRight w:val="0"/>
                  <w:marTop w:val="0"/>
                  <w:marBottom w:val="0"/>
                  <w:divBdr>
                    <w:top w:val="none" w:sz="0" w:space="0" w:color="auto"/>
                    <w:left w:val="none" w:sz="0" w:space="0" w:color="auto"/>
                    <w:bottom w:val="none" w:sz="0" w:space="0" w:color="auto"/>
                    <w:right w:val="none" w:sz="0" w:space="0" w:color="auto"/>
                  </w:divBdr>
                  <w:divsChild>
                    <w:div w:id="1823308876">
                      <w:marLeft w:val="0"/>
                      <w:marRight w:val="0"/>
                      <w:marTop w:val="0"/>
                      <w:marBottom w:val="0"/>
                      <w:divBdr>
                        <w:top w:val="none" w:sz="0" w:space="0" w:color="auto"/>
                        <w:left w:val="none" w:sz="0" w:space="0" w:color="auto"/>
                        <w:bottom w:val="none" w:sz="0" w:space="0" w:color="auto"/>
                        <w:right w:val="none" w:sz="0" w:space="0" w:color="auto"/>
                      </w:divBdr>
                      <w:divsChild>
                        <w:div w:id="1633705933">
                          <w:marLeft w:val="0"/>
                          <w:marRight w:val="0"/>
                          <w:marTop w:val="0"/>
                          <w:marBottom w:val="0"/>
                          <w:divBdr>
                            <w:top w:val="none" w:sz="0" w:space="0" w:color="auto"/>
                            <w:left w:val="none" w:sz="0" w:space="0" w:color="auto"/>
                            <w:bottom w:val="none" w:sz="0" w:space="0" w:color="auto"/>
                            <w:right w:val="none" w:sz="0" w:space="0" w:color="auto"/>
                          </w:divBdr>
                          <w:divsChild>
                            <w:div w:id="928319788">
                              <w:marLeft w:val="0"/>
                              <w:marRight w:val="0"/>
                              <w:marTop w:val="0"/>
                              <w:marBottom w:val="0"/>
                              <w:divBdr>
                                <w:top w:val="none" w:sz="0" w:space="0" w:color="auto"/>
                                <w:left w:val="none" w:sz="0" w:space="0" w:color="auto"/>
                                <w:bottom w:val="none" w:sz="0" w:space="0" w:color="auto"/>
                                <w:right w:val="none" w:sz="0" w:space="0" w:color="auto"/>
                              </w:divBdr>
                              <w:divsChild>
                                <w:div w:id="1775516831">
                                  <w:marLeft w:val="150"/>
                                  <w:marRight w:val="150"/>
                                  <w:marTop w:val="150"/>
                                  <w:marBottom w:val="150"/>
                                  <w:divBdr>
                                    <w:top w:val="none" w:sz="0" w:space="0" w:color="auto"/>
                                    <w:left w:val="none" w:sz="0" w:space="0" w:color="auto"/>
                                    <w:bottom w:val="none" w:sz="0" w:space="0" w:color="auto"/>
                                    <w:right w:val="none" w:sz="0" w:space="0" w:color="auto"/>
                                  </w:divBdr>
                                  <w:divsChild>
                                    <w:div w:id="1111389709">
                                      <w:marLeft w:val="0"/>
                                      <w:marRight w:val="0"/>
                                      <w:marTop w:val="0"/>
                                      <w:marBottom w:val="0"/>
                                      <w:divBdr>
                                        <w:top w:val="none" w:sz="0" w:space="0" w:color="auto"/>
                                        <w:left w:val="none" w:sz="0" w:space="0" w:color="auto"/>
                                        <w:bottom w:val="none" w:sz="0" w:space="0" w:color="auto"/>
                                        <w:right w:val="none" w:sz="0" w:space="0" w:color="auto"/>
                                      </w:divBdr>
                                      <w:divsChild>
                                        <w:div w:id="1828935314">
                                          <w:marLeft w:val="0"/>
                                          <w:marRight w:val="0"/>
                                          <w:marTop w:val="0"/>
                                          <w:marBottom w:val="0"/>
                                          <w:divBdr>
                                            <w:top w:val="none" w:sz="0" w:space="0" w:color="auto"/>
                                            <w:left w:val="none" w:sz="0" w:space="0" w:color="auto"/>
                                            <w:bottom w:val="none" w:sz="0" w:space="0" w:color="auto"/>
                                            <w:right w:val="none" w:sz="0" w:space="0" w:color="auto"/>
                                          </w:divBdr>
                                          <w:divsChild>
                                            <w:div w:id="2010597831">
                                              <w:marLeft w:val="0"/>
                                              <w:marRight w:val="0"/>
                                              <w:marTop w:val="0"/>
                                              <w:marBottom w:val="0"/>
                                              <w:divBdr>
                                                <w:top w:val="none" w:sz="0" w:space="0" w:color="auto"/>
                                                <w:left w:val="none" w:sz="0" w:space="0" w:color="auto"/>
                                                <w:bottom w:val="none" w:sz="0" w:space="0" w:color="auto"/>
                                                <w:right w:val="none" w:sz="0" w:space="0" w:color="auto"/>
                                              </w:divBdr>
                                              <w:divsChild>
                                                <w:div w:id="1791587122">
                                                  <w:marLeft w:val="0"/>
                                                  <w:marRight w:val="0"/>
                                                  <w:marTop w:val="0"/>
                                                  <w:marBottom w:val="0"/>
                                                  <w:divBdr>
                                                    <w:top w:val="none" w:sz="0" w:space="0" w:color="auto"/>
                                                    <w:left w:val="none" w:sz="0" w:space="0" w:color="auto"/>
                                                    <w:bottom w:val="none" w:sz="0" w:space="0" w:color="auto"/>
                                                    <w:right w:val="none" w:sz="0" w:space="0" w:color="auto"/>
                                                  </w:divBdr>
                                                  <w:divsChild>
                                                    <w:div w:id="251469729">
                                                      <w:marLeft w:val="0"/>
                                                      <w:marRight w:val="0"/>
                                                      <w:marTop w:val="0"/>
                                                      <w:marBottom w:val="0"/>
                                                      <w:divBdr>
                                                        <w:top w:val="none" w:sz="0" w:space="0" w:color="auto"/>
                                                        <w:left w:val="none" w:sz="0" w:space="0" w:color="auto"/>
                                                        <w:bottom w:val="none" w:sz="0" w:space="0" w:color="auto"/>
                                                        <w:right w:val="none" w:sz="0" w:space="0" w:color="auto"/>
                                                      </w:divBdr>
                                                      <w:divsChild>
                                                        <w:div w:id="681855195">
                                                          <w:marLeft w:val="0"/>
                                                          <w:marRight w:val="0"/>
                                                          <w:marTop w:val="0"/>
                                                          <w:marBottom w:val="30"/>
                                                          <w:divBdr>
                                                            <w:top w:val="single" w:sz="6" w:space="0" w:color="E5E5E5"/>
                                                            <w:left w:val="single" w:sz="6" w:space="0" w:color="E5E5E5"/>
                                                            <w:bottom w:val="single" w:sz="6" w:space="0" w:color="E5E5E5"/>
                                                            <w:right w:val="single" w:sz="6" w:space="0" w:color="E5E5E5"/>
                                                          </w:divBdr>
                                                          <w:divsChild>
                                                            <w:div w:id="1908374461">
                                                              <w:marLeft w:val="0"/>
                                                              <w:marRight w:val="0"/>
                                                              <w:marTop w:val="0"/>
                                                              <w:marBottom w:val="0"/>
                                                              <w:divBdr>
                                                                <w:top w:val="none" w:sz="0" w:space="0" w:color="auto"/>
                                                                <w:left w:val="none" w:sz="0" w:space="0" w:color="auto"/>
                                                                <w:bottom w:val="none" w:sz="0" w:space="0" w:color="auto"/>
                                                                <w:right w:val="none" w:sz="0" w:space="0" w:color="auto"/>
                                                              </w:divBdr>
                                                              <w:divsChild>
                                                                <w:div w:id="24492357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5036310">
      <w:bodyDiv w:val="1"/>
      <w:marLeft w:val="0"/>
      <w:marRight w:val="0"/>
      <w:marTop w:val="0"/>
      <w:marBottom w:val="15"/>
      <w:divBdr>
        <w:top w:val="none" w:sz="0" w:space="0" w:color="auto"/>
        <w:left w:val="none" w:sz="0" w:space="0" w:color="auto"/>
        <w:bottom w:val="none" w:sz="0" w:space="0" w:color="auto"/>
        <w:right w:val="none" w:sz="0" w:space="0" w:color="auto"/>
      </w:divBdr>
      <w:divsChild>
        <w:div w:id="719011100">
          <w:marLeft w:val="0"/>
          <w:marRight w:val="0"/>
          <w:marTop w:val="0"/>
          <w:marBottom w:val="0"/>
          <w:divBdr>
            <w:top w:val="none" w:sz="0" w:space="0" w:color="auto"/>
            <w:left w:val="none" w:sz="0" w:space="0" w:color="auto"/>
            <w:bottom w:val="none" w:sz="0" w:space="0" w:color="auto"/>
            <w:right w:val="none" w:sz="0" w:space="0" w:color="auto"/>
          </w:divBdr>
          <w:divsChild>
            <w:div w:id="1570655502">
              <w:marLeft w:val="0"/>
              <w:marRight w:val="0"/>
              <w:marTop w:val="0"/>
              <w:marBottom w:val="0"/>
              <w:divBdr>
                <w:top w:val="none" w:sz="0" w:space="0" w:color="auto"/>
                <w:left w:val="none" w:sz="0" w:space="0" w:color="auto"/>
                <w:bottom w:val="none" w:sz="0" w:space="0" w:color="auto"/>
                <w:right w:val="none" w:sz="0" w:space="0" w:color="auto"/>
              </w:divBdr>
              <w:divsChild>
                <w:div w:id="14965045">
                  <w:marLeft w:val="0"/>
                  <w:marRight w:val="0"/>
                  <w:marTop w:val="0"/>
                  <w:marBottom w:val="0"/>
                  <w:divBdr>
                    <w:top w:val="none" w:sz="0" w:space="0" w:color="auto"/>
                    <w:left w:val="none" w:sz="0" w:space="0" w:color="auto"/>
                    <w:bottom w:val="none" w:sz="0" w:space="0" w:color="auto"/>
                    <w:right w:val="none" w:sz="0" w:space="0" w:color="auto"/>
                  </w:divBdr>
                  <w:divsChild>
                    <w:div w:id="844200174">
                      <w:marLeft w:val="0"/>
                      <w:marRight w:val="0"/>
                      <w:marTop w:val="0"/>
                      <w:marBottom w:val="0"/>
                      <w:divBdr>
                        <w:top w:val="none" w:sz="0" w:space="0" w:color="auto"/>
                        <w:left w:val="none" w:sz="0" w:space="0" w:color="auto"/>
                        <w:bottom w:val="none" w:sz="0" w:space="0" w:color="auto"/>
                        <w:right w:val="none" w:sz="0" w:space="0" w:color="auto"/>
                      </w:divBdr>
                      <w:divsChild>
                        <w:div w:id="1313680121">
                          <w:marLeft w:val="0"/>
                          <w:marRight w:val="0"/>
                          <w:marTop w:val="0"/>
                          <w:marBottom w:val="0"/>
                          <w:divBdr>
                            <w:top w:val="none" w:sz="0" w:space="0" w:color="auto"/>
                            <w:left w:val="none" w:sz="0" w:space="0" w:color="auto"/>
                            <w:bottom w:val="none" w:sz="0" w:space="0" w:color="auto"/>
                            <w:right w:val="none" w:sz="0" w:space="0" w:color="auto"/>
                          </w:divBdr>
                          <w:divsChild>
                            <w:div w:id="1879850911">
                              <w:marLeft w:val="0"/>
                              <w:marRight w:val="0"/>
                              <w:marTop w:val="0"/>
                              <w:marBottom w:val="0"/>
                              <w:divBdr>
                                <w:top w:val="none" w:sz="0" w:space="0" w:color="auto"/>
                                <w:left w:val="none" w:sz="0" w:space="0" w:color="auto"/>
                                <w:bottom w:val="none" w:sz="0" w:space="0" w:color="auto"/>
                                <w:right w:val="none" w:sz="0" w:space="0" w:color="auto"/>
                              </w:divBdr>
                              <w:divsChild>
                                <w:div w:id="1188834627">
                                  <w:marLeft w:val="150"/>
                                  <w:marRight w:val="150"/>
                                  <w:marTop w:val="150"/>
                                  <w:marBottom w:val="150"/>
                                  <w:divBdr>
                                    <w:top w:val="none" w:sz="0" w:space="0" w:color="auto"/>
                                    <w:left w:val="none" w:sz="0" w:space="0" w:color="auto"/>
                                    <w:bottom w:val="none" w:sz="0" w:space="0" w:color="auto"/>
                                    <w:right w:val="none" w:sz="0" w:space="0" w:color="auto"/>
                                  </w:divBdr>
                                  <w:divsChild>
                                    <w:div w:id="49884805">
                                      <w:marLeft w:val="0"/>
                                      <w:marRight w:val="0"/>
                                      <w:marTop w:val="0"/>
                                      <w:marBottom w:val="0"/>
                                      <w:divBdr>
                                        <w:top w:val="none" w:sz="0" w:space="0" w:color="auto"/>
                                        <w:left w:val="none" w:sz="0" w:space="0" w:color="auto"/>
                                        <w:bottom w:val="none" w:sz="0" w:space="0" w:color="auto"/>
                                        <w:right w:val="none" w:sz="0" w:space="0" w:color="auto"/>
                                      </w:divBdr>
                                      <w:divsChild>
                                        <w:div w:id="934439930">
                                          <w:marLeft w:val="0"/>
                                          <w:marRight w:val="0"/>
                                          <w:marTop w:val="0"/>
                                          <w:marBottom w:val="0"/>
                                          <w:divBdr>
                                            <w:top w:val="none" w:sz="0" w:space="0" w:color="auto"/>
                                            <w:left w:val="none" w:sz="0" w:space="0" w:color="auto"/>
                                            <w:bottom w:val="none" w:sz="0" w:space="0" w:color="auto"/>
                                            <w:right w:val="none" w:sz="0" w:space="0" w:color="auto"/>
                                          </w:divBdr>
                                          <w:divsChild>
                                            <w:div w:id="74059602">
                                              <w:marLeft w:val="0"/>
                                              <w:marRight w:val="0"/>
                                              <w:marTop w:val="0"/>
                                              <w:marBottom w:val="0"/>
                                              <w:divBdr>
                                                <w:top w:val="none" w:sz="0" w:space="0" w:color="auto"/>
                                                <w:left w:val="none" w:sz="0" w:space="0" w:color="auto"/>
                                                <w:bottom w:val="none" w:sz="0" w:space="0" w:color="auto"/>
                                                <w:right w:val="none" w:sz="0" w:space="0" w:color="auto"/>
                                              </w:divBdr>
                                              <w:divsChild>
                                                <w:div w:id="12610227">
                                                  <w:marLeft w:val="0"/>
                                                  <w:marRight w:val="0"/>
                                                  <w:marTop w:val="0"/>
                                                  <w:marBottom w:val="0"/>
                                                  <w:divBdr>
                                                    <w:top w:val="none" w:sz="0" w:space="0" w:color="auto"/>
                                                    <w:left w:val="none" w:sz="0" w:space="0" w:color="auto"/>
                                                    <w:bottom w:val="none" w:sz="0" w:space="0" w:color="auto"/>
                                                    <w:right w:val="none" w:sz="0" w:space="0" w:color="auto"/>
                                                  </w:divBdr>
                                                  <w:divsChild>
                                                    <w:div w:id="1422681175">
                                                      <w:marLeft w:val="0"/>
                                                      <w:marRight w:val="0"/>
                                                      <w:marTop w:val="0"/>
                                                      <w:marBottom w:val="0"/>
                                                      <w:divBdr>
                                                        <w:top w:val="none" w:sz="0" w:space="0" w:color="auto"/>
                                                        <w:left w:val="none" w:sz="0" w:space="0" w:color="auto"/>
                                                        <w:bottom w:val="none" w:sz="0" w:space="0" w:color="auto"/>
                                                        <w:right w:val="none" w:sz="0" w:space="0" w:color="auto"/>
                                                      </w:divBdr>
                                                      <w:divsChild>
                                                        <w:div w:id="786857074">
                                                          <w:marLeft w:val="0"/>
                                                          <w:marRight w:val="0"/>
                                                          <w:marTop w:val="0"/>
                                                          <w:marBottom w:val="30"/>
                                                          <w:divBdr>
                                                            <w:top w:val="single" w:sz="6" w:space="0" w:color="E5E5E5"/>
                                                            <w:left w:val="single" w:sz="6" w:space="0" w:color="E5E5E5"/>
                                                            <w:bottom w:val="single" w:sz="6" w:space="0" w:color="E5E5E5"/>
                                                            <w:right w:val="single" w:sz="6" w:space="0" w:color="E5E5E5"/>
                                                          </w:divBdr>
                                                          <w:divsChild>
                                                            <w:div w:id="475876989">
                                                              <w:marLeft w:val="0"/>
                                                              <w:marRight w:val="0"/>
                                                              <w:marTop w:val="0"/>
                                                              <w:marBottom w:val="0"/>
                                                              <w:divBdr>
                                                                <w:top w:val="none" w:sz="0" w:space="0" w:color="auto"/>
                                                                <w:left w:val="none" w:sz="0" w:space="0" w:color="auto"/>
                                                                <w:bottom w:val="none" w:sz="0" w:space="0" w:color="auto"/>
                                                                <w:right w:val="none" w:sz="0" w:space="0" w:color="auto"/>
                                                              </w:divBdr>
                                                              <w:divsChild>
                                                                <w:div w:id="697317144">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admin@phahom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phahomes.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Rajchel</dc:creator>
  <cp:keywords/>
  <dc:description/>
  <cp:lastModifiedBy>Denise Rajchel</cp:lastModifiedBy>
  <cp:revision>2</cp:revision>
  <dcterms:created xsi:type="dcterms:W3CDTF">2018-06-18T07:30:00Z</dcterms:created>
  <dcterms:modified xsi:type="dcterms:W3CDTF">2018-06-18T08:09:00Z</dcterms:modified>
</cp:coreProperties>
</file>